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0A323" w14:textId="4E17E80F" w:rsidR="001E04FE" w:rsidRPr="00987C86" w:rsidRDefault="006623F2" w:rsidP="001E04FE">
      <w:pPr>
        <w:ind w:right="180"/>
        <w:rPr>
          <w:sz w:val="28"/>
        </w:rPr>
      </w:pPr>
      <w:r>
        <w:rPr>
          <w:noProof/>
        </w:rPr>
        <w:drawing>
          <wp:inline distT="0" distB="0" distL="0" distR="0" wp14:anchorId="062E5BE6" wp14:editId="4F195DB1">
            <wp:extent cx="6967524" cy="9017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ent handbook cover 2022-23.pdf"/>
                    <pic:cNvPicPr/>
                  </pic:nvPicPr>
                  <pic:blipFill>
                    <a:blip r:embed="rId8">
                      <a:extLst>
                        <a:ext uri="{28A0092B-C50C-407E-A947-70E740481C1C}">
                          <a14:useLocalDpi xmlns:a14="http://schemas.microsoft.com/office/drawing/2010/main" val="0"/>
                        </a:ext>
                      </a:extLst>
                    </a:blip>
                    <a:stretch>
                      <a:fillRect/>
                    </a:stretch>
                  </pic:blipFill>
                  <pic:spPr>
                    <a:xfrm>
                      <a:off x="0" y="0"/>
                      <a:ext cx="6987788" cy="9043224"/>
                    </a:xfrm>
                    <a:prstGeom prst="rect">
                      <a:avLst/>
                    </a:prstGeom>
                  </pic:spPr>
                </pic:pic>
              </a:graphicData>
            </a:graphic>
          </wp:inline>
        </w:drawing>
      </w:r>
      <w:r w:rsidR="001E04FE">
        <w:rPr>
          <w:noProof/>
        </w:rPr>
        <w:drawing>
          <wp:anchor distT="0" distB="0" distL="114300" distR="114300" simplePos="0" relativeHeight="251700736" behindDoc="0" locked="0" layoutInCell="1" allowOverlap="1" wp14:anchorId="6F685818" wp14:editId="11087653">
            <wp:simplePos x="0" y="0"/>
            <wp:positionH relativeFrom="column">
              <wp:posOffset>146685</wp:posOffset>
            </wp:positionH>
            <wp:positionV relativeFrom="paragraph">
              <wp:posOffset>185420</wp:posOffset>
            </wp:positionV>
            <wp:extent cx="1219200" cy="1223645"/>
            <wp:effectExtent l="0" t="0" r="0" b="0"/>
            <wp:wrapNone/>
            <wp:docPr id="5" name="Picture 5" descr="TSBVI_door_logo3-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BVI_door_logo3-L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223645"/>
                    </a:xfrm>
                    <a:prstGeom prst="rect">
                      <a:avLst/>
                    </a:prstGeom>
                    <a:noFill/>
                    <a:ln>
                      <a:noFill/>
                    </a:ln>
                  </pic:spPr>
                </pic:pic>
              </a:graphicData>
            </a:graphic>
          </wp:anchor>
        </w:drawing>
      </w:r>
    </w:p>
    <w:p w14:paraId="260EEB38" w14:textId="77777777" w:rsidR="000979CF" w:rsidRDefault="000979CF" w:rsidP="001E04FE">
      <w:pPr>
        <w:pStyle w:val="Heading1"/>
        <w:ind w:left="1440" w:right="180" w:firstLine="720"/>
        <w:jc w:val="right"/>
        <w:rPr>
          <w:b/>
          <w:color w:val="632423"/>
          <w:sz w:val="30"/>
          <w:szCs w:val="30"/>
        </w:rPr>
      </w:pPr>
    </w:p>
    <w:p w14:paraId="4F58123C" w14:textId="77777777" w:rsidR="000979CF" w:rsidRDefault="000979CF" w:rsidP="001E04FE">
      <w:pPr>
        <w:pStyle w:val="Heading1"/>
        <w:ind w:left="1440" w:right="180" w:firstLine="720"/>
        <w:jc w:val="right"/>
        <w:rPr>
          <w:b/>
          <w:color w:val="632423"/>
          <w:sz w:val="30"/>
          <w:szCs w:val="30"/>
        </w:rPr>
      </w:pPr>
    </w:p>
    <w:p w14:paraId="5F9A52C4" w14:textId="77777777" w:rsidR="000979CF" w:rsidRDefault="000979CF" w:rsidP="001E04FE">
      <w:pPr>
        <w:pStyle w:val="Heading1"/>
        <w:ind w:left="1440" w:right="180" w:firstLine="720"/>
        <w:jc w:val="right"/>
        <w:rPr>
          <w:b/>
          <w:color w:val="632423"/>
          <w:sz w:val="30"/>
          <w:szCs w:val="30"/>
        </w:rPr>
      </w:pPr>
    </w:p>
    <w:p w14:paraId="207F5DCB" w14:textId="2D70E8A8" w:rsidR="001E04FE" w:rsidRPr="00D83F48" w:rsidRDefault="001E04FE" w:rsidP="001E04FE">
      <w:pPr>
        <w:pStyle w:val="Heading1"/>
        <w:ind w:left="1440" w:right="180" w:firstLine="720"/>
        <w:jc w:val="right"/>
        <w:rPr>
          <w:b/>
          <w:color w:val="632423"/>
          <w:spacing w:val="20"/>
          <w:kern w:val="24"/>
          <w:sz w:val="30"/>
          <w:szCs w:val="30"/>
        </w:rPr>
      </w:pPr>
      <w:r w:rsidRPr="00D83F48">
        <w:rPr>
          <w:b/>
          <w:color w:val="632423"/>
          <w:sz w:val="30"/>
          <w:szCs w:val="30"/>
        </w:rPr>
        <w:t>Texas School for the Blind and Visually Impaired</w:t>
      </w:r>
    </w:p>
    <w:p w14:paraId="513DF3AF" w14:textId="77777777" w:rsidR="001E04FE" w:rsidRPr="00340741" w:rsidRDefault="00395F7D" w:rsidP="001E04FE">
      <w:pPr>
        <w:pStyle w:val="Heading1"/>
        <w:spacing w:after="120"/>
        <w:ind w:right="180"/>
        <w:jc w:val="right"/>
        <w:rPr>
          <w:b/>
          <w:spacing w:val="20"/>
          <w:kern w:val="24"/>
          <w:sz w:val="24"/>
        </w:rPr>
      </w:pPr>
      <w:r>
        <w:rPr>
          <w:sz w:val="20"/>
          <w:szCs w:val="20"/>
        </w:rPr>
        <mc:AlternateContent>
          <mc:Choice Requires="wps">
            <w:drawing>
              <wp:anchor distT="0" distB="0" distL="114300" distR="114300" simplePos="0" relativeHeight="251702784" behindDoc="0" locked="0" layoutInCell="0" allowOverlap="1" wp14:anchorId="0CB00D52" wp14:editId="58FBBAFC">
                <wp:simplePos x="0" y="0"/>
                <wp:positionH relativeFrom="column">
                  <wp:posOffset>1935480</wp:posOffset>
                </wp:positionH>
                <wp:positionV relativeFrom="paragraph">
                  <wp:posOffset>181610</wp:posOffset>
                </wp:positionV>
                <wp:extent cx="4354830" cy="0"/>
                <wp:effectExtent l="0" t="0" r="127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54830" cy="0"/>
                        </a:xfrm>
                        <a:prstGeom prst="line">
                          <a:avLst/>
                        </a:prstGeom>
                        <a:noFill/>
                        <a:ln w="12700">
                          <a:solidFill>
                            <a:srgbClr val="6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22A3" id="Line 2"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4.3pt" to="495.3pt,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" o:allowincell="f" strokecolor="#600000" strokeweight="1pt">
                <o:lock v:ext="edit" shapetype="f"/>
              </v:line>
            </w:pict>
          </mc:Fallback>
        </mc:AlternateContent>
      </w:r>
      <w:r w:rsidR="001E04FE" w:rsidRPr="00340741">
        <w:rPr>
          <w:sz w:val="18"/>
          <w:szCs w:val="18"/>
        </w:rPr>
        <w:t>A center for educational services for all blind and visually impaired students in Texas</w:t>
      </w:r>
    </w:p>
    <w:p w14:paraId="50BA7097" w14:textId="77777777" w:rsidR="001E04FE" w:rsidRPr="00CB3080" w:rsidRDefault="00CB3080" w:rsidP="001E04FE">
      <w:pPr>
        <w:ind w:right="180"/>
        <w:jc w:val="right"/>
        <w:rPr>
          <w:i/>
          <w:sz w:val="16"/>
          <w:szCs w:val="16"/>
        </w:rPr>
      </w:pPr>
      <w:r w:rsidRPr="00CB3080">
        <w:rPr>
          <w:spacing w:val="20"/>
          <w:kern w:val="24"/>
          <w:sz w:val="16"/>
          <w:szCs w:val="16"/>
        </w:rPr>
        <w:t>Emily Coleman</w:t>
      </w:r>
      <w:r w:rsidR="001E04FE" w:rsidRPr="00CB3080">
        <w:rPr>
          <w:spacing w:val="20"/>
          <w:kern w:val="24"/>
          <w:sz w:val="16"/>
          <w:szCs w:val="16"/>
        </w:rPr>
        <w:t>, Superintendent</w:t>
      </w:r>
    </w:p>
    <w:p w14:paraId="1B7E3FE7" w14:textId="41FB7400" w:rsidR="001E04FE" w:rsidRPr="00CB3080" w:rsidRDefault="001E04FE" w:rsidP="001E04FE">
      <w:pPr>
        <w:ind w:right="180"/>
        <w:jc w:val="right"/>
        <w:rPr>
          <w:sz w:val="16"/>
          <w:szCs w:val="16"/>
        </w:rPr>
      </w:pPr>
      <w:r w:rsidRPr="00CB3080">
        <w:rPr>
          <w:sz w:val="16"/>
          <w:szCs w:val="16"/>
        </w:rPr>
        <w:t>1100 W. 45</w:t>
      </w:r>
      <w:r w:rsidRPr="00CB3080">
        <w:rPr>
          <w:sz w:val="16"/>
          <w:szCs w:val="16"/>
          <w:vertAlign w:val="superscript"/>
        </w:rPr>
        <w:t>th</w:t>
      </w:r>
      <w:r w:rsidRPr="00CB3080">
        <w:rPr>
          <w:sz w:val="16"/>
          <w:szCs w:val="16"/>
        </w:rPr>
        <w:t xml:space="preserve"> Street     Austin, Texas 78756</w:t>
      </w:r>
    </w:p>
    <w:p w14:paraId="55663BBC" w14:textId="77777777" w:rsidR="001E04FE" w:rsidRPr="00CB3080" w:rsidRDefault="001E04FE" w:rsidP="001E04FE">
      <w:pPr>
        <w:ind w:right="180"/>
        <w:jc w:val="right"/>
        <w:rPr>
          <w:smallCaps/>
          <w:sz w:val="16"/>
          <w:szCs w:val="16"/>
        </w:rPr>
      </w:pPr>
      <w:r w:rsidRPr="00CB3080">
        <w:rPr>
          <w:sz w:val="16"/>
          <w:szCs w:val="16"/>
        </w:rPr>
        <w:tab/>
        <w:t xml:space="preserve">    (512) 454-8631    Toll-free: (800) </w:t>
      </w:r>
      <w:proofErr w:type="spellStart"/>
      <w:r w:rsidRPr="00CB3080">
        <w:rPr>
          <w:smallCaps/>
          <w:sz w:val="16"/>
          <w:szCs w:val="16"/>
        </w:rPr>
        <w:t>tsb-kare</w:t>
      </w:r>
      <w:proofErr w:type="spellEnd"/>
    </w:p>
    <w:p w14:paraId="4E0E8BB0" w14:textId="77777777" w:rsidR="001E04FE" w:rsidRPr="00CB3080" w:rsidRDefault="001E04FE" w:rsidP="001E04FE">
      <w:pPr>
        <w:ind w:right="180"/>
        <w:jc w:val="right"/>
        <w:rPr>
          <w:sz w:val="16"/>
          <w:szCs w:val="16"/>
        </w:rPr>
      </w:pPr>
      <w:r w:rsidRPr="00CB3080">
        <w:rPr>
          <w:sz w:val="16"/>
          <w:szCs w:val="16"/>
        </w:rPr>
        <w:t>www.tsbvi.edu</w:t>
      </w:r>
    </w:p>
    <w:p w14:paraId="1F11CA76" w14:textId="77777777" w:rsidR="006275C7" w:rsidRDefault="006275C7" w:rsidP="008E6755">
      <w:pPr>
        <w:pStyle w:val="Heading1"/>
        <w:spacing w:after="120"/>
        <w:ind w:left="2160" w:right="180"/>
        <w:rPr>
          <w:sz w:val="18"/>
          <w:szCs w:val="18"/>
        </w:rPr>
      </w:pPr>
    </w:p>
    <w:p w14:paraId="00FDD73C" w14:textId="77777777" w:rsidR="003C530E" w:rsidRDefault="003C530E" w:rsidP="0076111A">
      <w:pPr>
        <w:rPr>
          <w:rFonts w:ascii="Helvetica" w:hAnsi="Helvetica" w:cs="Gill Sans"/>
          <w:color w:val="A9540E"/>
          <w:sz w:val="18"/>
          <w:szCs w:val="18"/>
        </w:rPr>
      </w:pPr>
    </w:p>
    <w:p w14:paraId="2536C801" w14:textId="4EB835BF" w:rsidR="003C530E" w:rsidRDefault="005338DE" w:rsidP="003C530E">
      <w:pPr>
        <w:shd w:val="clear" w:color="auto" w:fill="FFFFFF"/>
        <w:spacing w:before="100" w:beforeAutospacing="1" w:after="100" w:afterAutospacing="1"/>
        <w:rPr>
          <w:rFonts w:ascii="ArialMT" w:hAnsi="ArialMT"/>
          <w:sz w:val="22"/>
          <w:szCs w:val="22"/>
        </w:rPr>
      </w:pPr>
      <w:r>
        <w:rPr>
          <w:rFonts w:ascii="ArialMT" w:hAnsi="ArialMT"/>
          <w:sz w:val="22"/>
          <w:szCs w:val="22"/>
        </w:rPr>
        <w:t>June 30, 2022</w:t>
      </w:r>
    </w:p>
    <w:p w14:paraId="0BF2C40B" w14:textId="18114ACD" w:rsidR="005338DE" w:rsidRDefault="005338DE" w:rsidP="003C530E">
      <w:pPr>
        <w:shd w:val="clear" w:color="auto" w:fill="FFFFFF"/>
        <w:spacing w:before="100" w:beforeAutospacing="1" w:after="100" w:afterAutospacing="1"/>
        <w:rPr>
          <w:rFonts w:ascii="ArialMT" w:hAnsi="ArialMT"/>
          <w:sz w:val="22"/>
          <w:szCs w:val="22"/>
        </w:rPr>
      </w:pPr>
      <w:r>
        <w:rPr>
          <w:rFonts w:ascii="ArialMT" w:hAnsi="ArialMT"/>
          <w:sz w:val="22"/>
          <w:szCs w:val="22"/>
        </w:rPr>
        <w:t>Dear Parents,</w:t>
      </w:r>
    </w:p>
    <w:p w14:paraId="3C9ACD9A" w14:textId="141015A0" w:rsidR="00397552" w:rsidRDefault="005338DE" w:rsidP="003C530E">
      <w:pPr>
        <w:shd w:val="clear" w:color="auto" w:fill="FFFFFF"/>
        <w:spacing w:before="100" w:beforeAutospacing="1" w:after="100" w:afterAutospacing="1"/>
        <w:rPr>
          <w:rFonts w:ascii="ArialMT" w:hAnsi="ArialMT"/>
          <w:sz w:val="22"/>
          <w:szCs w:val="22"/>
        </w:rPr>
      </w:pPr>
      <w:r>
        <w:rPr>
          <w:rFonts w:ascii="ArialMT" w:hAnsi="ArialMT"/>
          <w:sz w:val="22"/>
          <w:szCs w:val="22"/>
        </w:rPr>
        <w:t>This letter is regarding the Texas School for the Blind and Visually Impaired Weekends Home Program for the 2022-2023 school year. Please read this letter carefully so you understand Weekends Home. Our goal has always been to ensure as many students go home each week as possible. Our school values the importance of our students maintaining the bond they hold with their families and local communities. Additionally, the home community is where resources should be developed to assist the student in their transition to a productive adult life. To achieve these goals, TSBVI established the Weekends Home Program, which works as detailed below.</w:t>
      </w:r>
    </w:p>
    <w:p w14:paraId="79E44FD2" w14:textId="77DEFBCA" w:rsidR="00E400E5" w:rsidRDefault="00397552" w:rsidP="003C530E">
      <w:pPr>
        <w:shd w:val="clear" w:color="auto" w:fill="FFFFFF"/>
        <w:spacing w:before="100" w:beforeAutospacing="1" w:after="100" w:afterAutospacing="1"/>
        <w:rPr>
          <w:rFonts w:ascii="ArialMT" w:hAnsi="ArialMT"/>
          <w:sz w:val="22"/>
          <w:szCs w:val="22"/>
        </w:rPr>
      </w:pPr>
      <w:r>
        <w:rPr>
          <w:rFonts w:ascii="ArialMT" w:hAnsi="ArialMT"/>
          <w:sz w:val="22"/>
          <w:szCs w:val="22"/>
        </w:rPr>
        <w:t>If you are within 50 miles of one of our established drop-off points</w:t>
      </w:r>
      <w:r w:rsidR="00B66A03">
        <w:rPr>
          <w:rFonts w:ascii="ArialMT" w:hAnsi="ArialMT"/>
          <w:sz w:val="22"/>
          <w:szCs w:val="22"/>
        </w:rPr>
        <w:t xml:space="preserve">: Corpus Christi, San Antonio, George West, Dallas (Mesquite), Fort Worth, Belton, Waco, </w:t>
      </w:r>
      <w:r w:rsidR="00C15C90">
        <w:rPr>
          <w:rFonts w:ascii="ArialMT" w:hAnsi="ArialMT"/>
          <w:sz w:val="22"/>
          <w:szCs w:val="22"/>
        </w:rPr>
        <w:t xml:space="preserve">Jacksonville, Franklin, </w:t>
      </w:r>
      <w:r w:rsidR="00B66A03">
        <w:rPr>
          <w:rFonts w:ascii="ArialMT" w:hAnsi="ArialMT"/>
          <w:sz w:val="22"/>
          <w:szCs w:val="22"/>
        </w:rPr>
        <w:t>Houston or Sealy, your child will come home every weekend. (Please note several of the stops and times have changed this year to include as many students as possible in the Weekends Home Program</w:t>
      </w:r>
      <w:r w:rsidR="00E400E5">
        <w:rPr>
          <w:rFonts w:ascii="ArialMT" w:hAnsi="ArialMT"/>
          <w:sz w:val="22"/>
          <w:szCs w:val="22"/>
        </w:rPr>
        <w:t>.</w:t>
      </w:r>
      <w:r w:rsidR="00B66A03">
        <w:rPr>
          <w:rFonts w:ascii="ArialMT" w:hAnsi="ArialMT"/>
          <w:sz w:val="22"/>
          <w:szCs w:val="22"/>
        </w:rPr>
        <w:t>)</w:t>
      </w:r>
    </w:p>
    <w:p w14:paraId="44569901" w14:textId="7AA26CE8" w:rsidR="00E400E5" w:rsidRDefault="00E400E5" w:rsidP="003C530E">
      <w:pPr>
        <w:shd w:val="clear" w:color="auto" w:fill="FFFFFF"/>
        <w:spacing w:before="100" w:beforeAutospacing="1" w:after="100" w:afterAutospacing="1"/>
        <w:rPr>
          <w:rFonts w:ascii="ArialMT" w:hAnsi="ArialMT"/>
          <w:sz w:val="22"/>
          <w:szCs w:val="22"/>
        </w:rPr>
      </w:pPr>
      <w:r>
        <w:rPr>
          <w:rFonts w:ascii="ArialMT" w:hAnsi="ArialMT"/>
          <w:sz w:val="22"/>
          <w:szCs w:val="22"/>
        </w:rPr>
        <w:t>The Weekends Home Program provides transport and supervision along bus routes and select plane routes across the state of Texas.  If you live 50 miles or more from one of our established stops we will make every reasonable effort to get your child home approximately every other weekend at the school’s expense. If you are remote from our established stops, your child will come home on TSBVI Closure Weekends only. Students unable to travel home on the weekends because of their family’s remote location, will stay in the Weekend Dorm. Weekend Dorm stays are only available to students whose families are remote.</w:t>
      </w:r>
    </w:p>
    <w:p w14:paraId="4B434985" w14:textId="4EFF51A2" w:rsidR="00395F7D" w:rsidRDefault="00D96F17" w:rsidP="003C530E">
      <w:pPr>
        <w:rPr>
          <w:rFonts w:ascii="ArialMT" w:hAnsi="ArialMT"/>
          <w:sz w:val="22"/>
          <w:szCs w:val="22"/>
        </w:rPr>
      </w:pPr>
      <w:r w:rsidRPr="00A4135F">
        <w:rPr>
          <w:rFonts w:ascii="ArialMT" w:hAnsi="ArialMT"/>
          <w:b/>
          <w:sz w:val="22"/>
          <w:szCs w:val="22"/>
        </w:rPr>
        <w:t>Payment for air tra</w:t>
      </w:r>
      <w:r w:rsidR="00A4135F" w:rsidRPr="00A4135F">
        <w:rPr>
          <w:rFonts w:ascii="ArialMT" w:hAnsi="ArialMT"/>
          <w:b/>
          <w:sz w:val="22"/>
          <w:szCs w:val="22"/>
        </w:rPr>
        <w:t>nsportation and bus/van transportation</w:t>
      </w:r>
      <w:r w:rsidR="00A4135F">
        <w:rPr>
          <w:rFonts w:ascii="ArialMT" w:hAnsi="ArialMT"/>
          <w:b/>
          <w:sz w:val="22"/>
          <w:szCs w:val="22"/>
        </w:rPr>
        <w:t xml:space="preserve">: </w:t>
      </w:r>
      <w:r w:rsidR="00A4135F" w:rsidRPr="00A4135F">
        <w:rPr>
          <w:rFonts w:ascii="ArialMT" w:hAnsi="ArialMT"/>
          <w:sz w:val="22"/>
          <w:szCs w:val="22"/>
        </w:rPr>
        <w:t>On School Closure Weekends</w:t>
      </w:r>
      <w:r w:rsidR="00A4135F">
        <w:rPr>
          <w:rFonts w:ascii="ArialMT" w:hAnsi="ArialMT"/>
          <w:sz w:val="22"/>
          <w:szCs w:val="22"/>
        </w:rPr>
        <w:t>, your local school district provides for your child to come home, at no expense to you. The TSBVI Weekends Home Program buses run on those weekends and your district will pay TSBVI for that service. Your local school district is also responsible to reimburse your mileage to and from the stops on these weekends. Please contact them to arrange payment.  Please refer to the attached calendar f</w:t>
      </w:r>
      <w:r w:rsidR="00971E3E">
        <w:rPr>
          <w:rFonts w:ascii="ArialMT" w:hAnsi="ArialMT"/>
          <w:sz w:val="22"/>
          <w:szCs w:val="22"/>
        </w:rPr>
        <w:t>or</w:t>
      </w:r>
      <w:r w:rsidR="00A4135F">
        <w:rPr>
          <w:rFonts w:ascii="ArialMT" w:hAnsi="ArialMT"/>
          <w:sz w:val="22"/>
          <w:szCs w:val="22"/>
        </w:rPr>
        <w:t xml:space="preserve"> the specific dates of the school closings. On non-closure weekends</w:t>
      </w:r>
      <w:r w:rsidR="009013A1">
        <w:rPr>
          <w:rFonts w:ascii="ArialMT" w:hAnsi="ArialMT"/>
          <w:sz w:val="22"/>
          <w:szCs w:val="22"/>
        </w:rPr>
        <w:t>,</w:t>
      </w:r>
      <w:r w:rsidR="00A4135F">
        <w:rPr>
          <w:rFonts w:ascii="ArialMT" w:hAnsi="ArialMT"/>
          <w:sz w:val="22"/>
          <w:szCs w:val="22"/>
        </w:rPr>
        <w:t xml:space="preserve"> TSBVI pays for travel.</w:t>
      </w:r>
    </w:p>
    <w:p w14:paraId="355A7B29" w14:textId="6B33AEB5" w:rsidR="00971E3E" w:rsidRPr="00AF4427" w:rsidRDefault="00971E3E" w:rsidP="003C530E">
      <w:pPr>
        <w:rPr>
          <w:rFonts w:ascii="Arial" w:hAnsi="Arial" w:cs="Arial"/>
        </w:rPr>
      </w:pPr>
    </w:p>
    <w:p w14:paraId="4CF0BC6E" w14:textId="3A468E10" w:rsidR="00DB4FCD" w:rsidRPr="0076111A" w:rsidRDefault="00DB4FCD" w:rsidP="003C530E">
      <w:pPr>
        <w:rPr>
          <w:rFonts w:ascii="Arial" w:hAnsi="Arial" w:cs="Arial"/>
        </w:rPr>
      </w:pPr>
      <w:r w:rsidRPr="00AF4427">
        <w:rPr>
          <w:rFonts w:ascii="Arial" w:hAnsi="Arial" w:cs="Arial"/>
        </w:rPr>
        <w:t xml:space="preserve">Getting your child from TSBVI, the bus station or drop-off points: On the weekends and holidays when TSBVI closes, your local district will provide transportation for your child from TSBVI, the bus station or the TSBVI drop-off point or they will reimburse you to do this. You will need to check with someone at your local district about getting paid for this travel. </w:t>
      </w:r>
    </w:p>
    <w:p w14:paraId="37D6806C" w14:textId="3B097225" w:rsidR="00DB4FCD" w:rsidRDefault="00DB4FCD" w:rsidP="003C530E"/>
    <w:p w14:paraId="746CD725" w14:textId="07FFE489" w:rsidR="00DB4FCD" w:rsidRPr="00AF4427" w:rsidRDefault="00DB4FCD" w:rsidP="003C530E">
      <w:pPr>
        <w:rPr>
          <w:rFonts w:ascii="Arial" w:hAnsi="Arial" w:cs="Arial"/>
        </w:rPr>
      </w:pPr>
      <w:r w:rsidRPr="00AF4427">
        <w:rPr>
          <w:rFonts w:ascii="Arial" w:hAnsi="Arial" w:cs="Arial"/>
        </w:rPr>
        <w:t xml:space="preserve">For all other designated weekends when your child comes home, TSBVI will arrange for you to be paid to pick up your child from the place where your child is dropped off. If your child goes home by commercial bus or TSBVI bus or </w:t>
      </w:r>
      <w:r w:rsidR="009013A1">
        <w:rPr>
          <w:rFonts w:ascii="Arial" w:hAnsi="Arial" w:cs="Arial"/>
        </w:rPr>
        <w:t>plane</w:t>
      </w:r>
      <w:r w:rsidRPr="00AF4427">
        <w:rPr>
          <w:rFonts w:ascii="Arial" w:hAnsi="Arial" w:cs="Arial"/>
        </w:rPr>
        <w:t>, you will be paid to pick-up and take your child to the drop-off point.</w:t>
      </w:r>
    </w:p>
    <w:p w14:paraId="763DCDCA" w14:textId="773BEA59" w:rsidR="00B128E8" w:rsidRDefault="00B128E8" w:rsidP="003C530E">
      <w:pPr>
        <w:rPr>
          <w:rFonts w:ascii="Arial" w:hAnsi="Arial" w:cs="Arial"/>
        </w:rPr>
      </w:pPr>
    </w:p>
    <w:p w14:paraId="509A4102" w14:textId="48BCBA20" w:rsidR="00095D5D" w:rsidRDefault="00095D5D" w:rsidP="003C530E">
      <w:pPr>
        <w:rPr>
          <w:rFonts w:ascii="Arial" w:hAnsi="Arial" w:cs="Arial"/>
        </w:rPr>
      </w:pPr>
    </w:p>
    <w:p w14:paraId="0B3D33A5" w14:textId="45F3087F" w:rsidR="00095D5D" w:rsidRDefault="00095D5D" w:rsidP="003C530E">
      <w:pPr>
        <w:rPr>
          <w:rFonts w:ascii="Arial" w:hAnsi="Arial" w:cs="Arial"/>
        </w:rPr>
      </w:pPr>
    </w:p>
    <w:p w14:paraId="1799DBE3" w14:textId="1B2C26AB" w:rsidR="00095D5D" w:rsidRDefault="00095D5D" w:rsidP="003C530E">
      <w:pPr>
        <w:rPr>
          <w:rFonts w:ascii="Arial" w:hAnsi="Arial" w:cs="Arial"/>
        </w:rPr>
      </w:pPr>
    </w:p>
    <w:p w14:paraId="07D44005" w14:textId="74A8C7BF" w:rsidR="000979CF" w:rsidRDefault="000979CF" w:rsidP="003C530E">
      <w:pPr>
        <w:rPr>
          <w:rFonts w:ascii="Arial" w:hAnsi="Arial" w:cs="Arial"/>
        </w:rPr>
      </w:pPr>
    </w:p>
    <w:p w14:paraId="0A03D29E" w14:textId="4FB39DFC" w:rsidR="000979CF" w:rsidRDefault="000979CF" w:rsidP="003C530E">
      <w:pPr>
        <w:rPr>
          <w:rFonts w:ascii="Arial" w:hAnsi="Arial" w:cs="Arial"/>
        </w:rPr>
      </w:pPr>
    </w:p>
    <w:p w14:paraId="38C0BB4B" w14:textId="54DDF18E" w:rsidR="000979CF" w:rsidRDefault="000979CF" w:rsidP="003C530E">
      <w:pPr>
        <w:rPr>
          <w:rFonts w:ascii="Arial" w:hAnsi="Arial" w:cs="Arial"/>
        </w:rPr>
      </w:pPr>
    </w:p>
    <w:p w14:paraId="6188AF19" w14:textId="77777777" w:rsidR="000979CF" w:rsidRPr="00AF4427" w:rsidRDefault="000979CF" w:rsidP="003C530E">
      <w:pPr>
        <w:rPr>
          <w:rFonts w:ascii="Arial" w:hAnsi="Arial" w:cs="Arial"/>
        </w:rPr>
      </w:pPr>
    </w:p>
    <w:p w14:paraId="4BC262A9" w14:textId="0CD717C7" w:rsidR="00B128E8" w:rsidRPr="00AF4427" w:rsidRDefault="00B128E8" w:rsidP="003C530E">
      <w:pPr>
        <w:rPr>
          <w:rFonts w:ascii="Arial" w:hAnsi="Arial" w:cs="Arial"/>
        </w:rPr>
      </w:pPr>
      <w:r w:rsidRPr="00AF4427">
        <w:rPr>
          <w:rFonts w:ascii="Arial" w:hAnsi="Arial" w:cs="Arial"/>
        </w:rPr>
        <w:t>Mileage Reimbursement: For each mile you drive back and forth from the drop-off point, TSBVI will reimburse you at the rate of 50% of the federal/state mileage reimbursement rate, currently that is $.31 per mile.  Please be aware that this amount is subject to change based on state and federal mileage reimbursement rates. If you live 15 miles from the drop-off point</w:t>
      </w:r>
      <w:r w:rsidR="00135F38" w:rsidRPr="00AF4427">
        <w:rPr>
          <w:rFonts w:ascii="Arial" w:hAnsi="Arial" w:cs="Arial"/>
        </w:rPr>
        <w:t>, TSBVI will pay you 15 x $.31 or 4.65 for your trip to the drop off point on Friday afternoons; 4.65 for your trip back home on Friday evening; 4.65 to take your child back to the drop-off point Sunday morning and 4.65 for your drive home on Sunday.  So, if you live 15 miles from the drop-off point, for one weekend, TSBVI will pay you $18.60.</w:t>
      </w:r>
    </w:p>
    <w:p w14:paraId="32B7F094" w14:textId="55953BF3" w:rsidR="00C55E80" w:rsidRPr="00AF4427" w:rsidRDefault="00C55E80" w:rsidP="003C530E">
      <w:pPr>
        <w:rPr>
          <w:rFonts w:ascii="Arial" w:hAnsi="Arial" w:cs="Arial"/>
        </w:rPr>
      </w:pPr>
    </w:p>
    <w:p w14:paraId="5929BF7A" w14:textId="36D0F2FC" w:rsidR="00C55E80" w:rsidRPr="00AF4427" w:rsidRDefault="0051281F" w:rsidP="003C530E">
      <w:pPr>
        <w:rPr>
          <w:rFonts w:ascii="Arial" w:hAnsi="Arial" w:cs="Arial"/>
        </w:rPr>
      </w:pPr>
      <w:r w:rsidRPr="00AF4427">
        <w:rPr>
          <w:rFonts w:ascii="Arial" w:hAnsi="Arial" w:cs="Arial"/>
        </w:rPr>
        <w:t xml:space="preserve">Reimbursement checks will be mailed three times per year. The first check will be mailed </w:t>
      </w:r>
      <w:r w:rsidR="009013A1">
        <w:rPr>
          <w:rFonts w:ascii="Arial" w:hAnsi="Arial" w:cs="Arial"/>
        </w:rPr>
        <w:t>in</w:t>
      </w:r>
      <w:r w:rsidRPr="00AF4427">
        <w:rPr>
          <w:rFonts w:ascii="Arial" w:hAnsi="Arial" w:cs="Arial"/>
        </w:rPr>
        <w:t xml:space="preserve"> December for qualifying miles you drive between the beginning of the school year and the Thanksgiving holiday.  The second check will be mailed in April for the miles you drive between Thanksgiving and Spring Break.  The third check will be mailed in June for miles you drive between Spring Break and the end of the school year. Please make certain you complete the Weekends Home Parent Agreement form sent </w:t>
      </w:r>
      <w:r w:rsidR="009013A1">
        <w:rPr>
          <w:rFonts w:ascii="Arial" w:hAnsi="Arial" w:cs="Arial"/>
        </w:rPr>
        <w:t>in July</w:t>
      </w:r>
      <w:r w:rsidRPr="00AF4427">
        <w:rPr>
          <w:rFonts w:ascii="Arial" w:hAnsi="Arial" w:cs="Arial"/>
        </w:rPr>
        <w:t xml:space="preserve"> and return it to the school in the attached envelope to set this process in motion.</w:t>
      </w:r>
    </w:p>
    <w:p w14:paraId="6E90FB17" w14:textId="4AFD94F8" w:rsidR="0051281F" w:rsidRPr="00AF4427" w:rsidRDefault="0051281F" w:rsidP="003C530E">
      <w:pPr>
        <w:rPr>
          <w:rFonts w:ascii="Arial" w:hAnsi="Arial" w:cs="Arial"/>
        </w:rPr>
      </w:pPr>
    </w:p>
    <w:p w14:paraId="7D48D26B" w14:textId="1995F604" w:rsidR="0051281F" w:rsidRPr="00AF4427" w:rsidRDefault="0051281F" w:rsidP="003C530E">
      <w:pPr>
        <w:rPr>
          <w:rFonts w:ascii="Arial" w:hAnsi="Arial" w:cs="Arial"/>
        </w:rPr>
      </w:pPr>
      <w:r w:rsidRPr="00AF4427">
        <w:rPr>
          <w:rFonts w:ascii="Arial" w:hAnsi="Arial" w:cs="Arial"/>
        </w:rPr>
        <w:t>Safety: each school vehicle used for the Weekends Home Program carries equipment to make the trips as safe as possible. All Weekends Home Staff have been trained to manage students effectively and to safely transport them.  This includes training on sanitation, evacuations and other emergency response techniques.  Every effort is made to ensure a safe ride and a positive experience for students.</w:t>
      </w:r>
    </w:p>
    <w:p w14:paraId="290BB173" w14:textId="40A352E2" w:rsidR="0051281F" w:rsidRPr="00AF4427" w:rsidRDefault="0051281F" w:rsidP="003C530E">
      <w:pPr>
        <w:rPr>
          <w:rFonts w:ascii="Arial" w:hAnsi="Arial" w:cs="Arial"/>
        </w:rPr>
      </w:pPr>
    </w:p>
    <w:p w14:paraId="54AF743A" w14:textId="408F1799" w:rsidR="0051281F" w:rsidRPr="00AF4427" w:rsidRDefault="0051281F" w:rsidP="003C530E">
      <w:pPr>
        <w:rPr>
          <w:rFonts w:ascii="Arial" w:hAnsi="Arial" w:cs="Arial"/>
        </w:rPr>
      </w:pPr>
      <w:r w:rsidRPr="00AF4427">
        <w:rPr>
          <w:rFonts w:ascii="Arial" w:hAnsi="Arial" w:cs="Arial"/>
        </w:rPr>
        <w:t>TSBVI will need your</w:t>
      </w:r>
      <w:r w:rsidR="00AF4427" w:rsidRPr="00AF4427">
        <w:rPr>
          <w:rFonts w:ascii="Arial" w:hAnsi="Arial" w:cs="Arial"/>
        </w:rPr>
        <w:t xml:space="preserve"> </w:t>
      </w:r>
      <w:r w:rsidRPr="00AF4427">
        <w:rPr>
          <w:rFonts w:ascii="Arial" w:hAnsi="Arial" w:cs="Arial"/>
        </w:rPr>
        <w:t>cooperatio</w:t>
      </w:r>
      <w:r w:rsidR="00AF4427" w:rsidRPr="00AF4427">
        <w:rPr>
          <w:rFonts w:ascii="Arial" w:hAnsi="Arial" w:cs="Arial"/>
        </w:rPr>
        <w:t>n</w:t>
      </w:r>
      <w:r w:rsidRPr="00AF4427">
        <w:rPr>
          <w:rFonts w:ascii="Arial" w:hAnsi="Arial" w:cs="Arial"/>
        </w:rPr>
        <w:t xml:space="preserve"> to keep your child’s participation as </w:t>
      </w:r>
      <w:r w:rsidR="00AF4427" w:rsidRPr="00AF4427">
        <w:rPr>
          <w:rFonts w:ascii="Arial" w:hAnsi="Arial" w:cs="Arial"/>
        </w:rPr>
        <w:t>consistent</w:t>
      </w:r>
      <w:r w:rsidRPr="00AF4427">
        <w:rPr>
          <w:rFonts w:ascii="Arial" w:hAnsi="Arial" w:cs="Arial"/>
        </w:rPr>
        <w:t xml:space="preserve"> as possible with your assigned schedule.  Please understand, after the school year begins</w:t>
      </w:r>
      <w:r w:rsidR="00AF4427" w:rsidRPr="00AF4427">
        <w:rPr>
          <w:rFonts w:ascii="Arial" w:hAnsi="Arial" w:cs="Arial"/>
        </w:rPr>
        <w:t>, TSBVI cannot make changes to your child’s assigned schedule. In August we will plan how many students are needed to supervise students in the dormitories and to get the students home each weekend. We cannot make changes after the school year starts because changes will result in not having enough Residential Instructors to safely and effectively supervise the students who do not go home on a particular weekend.</w:t>
      </w:r>
    </w:p>
    <w:p w14:paraId="4C892DF6" w14:textId="45B506FD" w:rsidR="00AF4427" w:rsidRPr="00AF4427" w:rsidRDefault="00AF4427" w:rsidP="003C530E">
      <w:pPr>
        <w:rPr>
          <w:rFonts w:ascii="Arial" w:hAnsi="Arial" w:cs="Arial"/>
        </w:rPr>
      </w:pPr>
    </w:p>
    <w:p w14:paraId="4CDA02D5" w14:textId="069A61F0" w:rsidR="00AF4427" w:rsidRPr="00AF4427" w:rsidRDefault="00AF4427" w:rsidP="003C530E">
      <w:pPr>
        <w:rPr>
          <w:rFonts w:ascii="Arial" w:hAnsi="Arial" w:cs="Arial"/>
        </w:rPr>
      </w:pPr>
      <w:r w:rsidRPr="00AF4427">
        <w:rPr>
          <w:rFonts w:ascii="Arial" w:hAnsi="Arial" w:cs="Arial"/>
        </w:rPr>
        <w:t xml:space="preserve">Please always make certain you pick up your child on time and have your child back on time to your drop-off point.  If your child travels by </w:t>
      </w:r>
      <w:r w:rsidR="00F82CDC">
        <w:rPr>
          <w:rFonts w:ascii="Arial" w:hAnsi="Arial" w:cs="Arial"/>
        </w:rPr>
        <w:t>plane</w:t>
      </w:r>
      <w:r w:rsidRPr="00AF4427">
        <w:rPr>
          <w:rFonts w:ascii="Arial" w:hAnsi="Arial" w:cs="Arial"/>
        </w:rPr>
        <w:t xml:space="preserve"> or commercial bus, you must arrive </w:t>
      </w:r>
      <w:r w:rsidR="00C0498A">
        <w:rPr>
          <w:rFonts w:ascii="Arial" w:hAnsi="Arial" w:cs="Arial"/>
        </w:rPr>
        <w:t xml:space="preserve">at the gate 60 </w:t>
      </w:r>
      <w:r w:rsidRPr="00AF4427">
        <w:rPr>
          <w:rFonts w:ascii="Arial" w:hAnsi="Arial" w:cs="Arial"/>
        </w:rPr>
        <w:t>minutes before the scheduled time for pick-up or drop off.</w:t>
      </w:r>
    </w:p>
    <w:p w14:paraId="3587B8AD" w14:textId="32C483B7" w:rsidR="00AF4427" w:rsidRPr="00AF4427" w:rsidRDefault="00AF4427" w:rsidP="003C530E">
      <w:pPr>
        <w:rPr>
          <w:rFonts w:ascii="Arial" w:hAnsi="Arial" w:cs="Arial"/>
        </w:rPr>
      </w:pPr>
    </w:p>
    <w:p w14:paraId="37FDC62B" w14:textId="57D610B7" w:rsidR="00AF4427" w:rsidRPr="00AF4427" w:rsidRDefault="00AF4427" w:rsidP="003C530E">
      <w:pPr>
        <w:rPr>
          <w:rFonts w:ascii="Arial" w:hAnsi="Arial" w:cs="Arial"/>
        </w:rPr>
      </w:pPr>
      <w:r w:rsidRPr="00AF4427">
        <w:rPr>
          <w:rFonts w:ascii="Arial" w:hAnsi="Arial" w:cs="Arial"/>
        </w:rPr>
        <w:t>Thank you for your participation and attention to these details.  We look forward to another great year.</w:t>
      </w:r>
    </w:p>
    <w:p w14:paraId="4A4C2441" w14:textId="6617C167" w:rsidR="00AF4427" w:rsidRDefault="00AF4427" w:rsidP="003C530E"/>
    <w:p w14:paraId="1B4703EE" w14:textId="1A68F2AA" w:rsidR="00AF4427" w:rsidRDefault="00AF4427" w:rsidP="00AF4427">
      <w:r>
        <w:fldChar w:fldCharType="begin"/>
      </w:r>
      <w:r>
        <w:instrText xml:space="preserve"> INCLUDEPICTURE "/var/folders/lq/qpt_567s3vn22vwg_kzz7k5w0000gn/T/com.microsoft.Word/WebArchiveCopyPasteTempFiles/page2image21433600" \* MERGEFORMATINET </w:instrText>
      </w:r>
      <w:r>
        <w:fldChar w:fldCharType="separate"/>
      </w:r>
      <w:r>
        <w:rPr>
          <w:noProof/>
        </w:rPr>
        <w:drawing>
          <wp:inline distT="0" distB="0" distL="0" distR="0" wp14:anchorId="1DB09B6A" wp14:editId="5A5217D3">
            <wp:extent cx="2743200" cy="1498600"/>
            <wp:effectExtent l="0" t="0" r="0" b="0"/>
            <wp:docPr id="6" name="Picture 6" descr="page2image214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21433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498600"/>
                    </a:xfrm>
                    <a:prstGeom prst="rect">
                      <a:avLst/>
                    </a:prstGeom>
                    <a:noFill/>
                    <a:ln>
                      <a:noFill/>
                    </a:ln>
                  </pic:spPr>
                </pic:pic>
              </a:graphicData>
            </a:graphic>
          </wp:inline>
        </w:drawing>
      </w:r>
      <w:r>
        <w:fldChar w:fldCharType="end"/>
      </w:r>
    </w:p>
    <w:p w14:paraId="73CCCEC5" w14:textId="77777777" w:rsidR="001450BB" w:rsidRDefault="001450BB" w:rsidP="003C530E">
      <w:pPr>
        <w:rPr>
          <w:noProof/>
        </w:rPr>
      </w:pPr>
    </w:p>
    <w:p w14:paraId="180E0B0B" w14:textId="77777777" w:rsidR="001450BB" w:rsidRDefault="001450BB" w:rsidP="003C530E"/>
    <w:p w14:paraId="0A965EC2" w14:textId="77777777" w:rsidR="001450BB" w:rsidRDefault="001450BB" w:rsidP="003C530E"/>
    <w:p w14:paraId="206E1432" w14:textId="77777777" w:rsidR="001450BB" w:rsidRDefault="001450BB" w:rsidP="003C530E"/>
    <w:p w14:paraId="1BCFB9C4" w14:textId="77777777" w:rsidR="001450BB" w:rsidRDefault="001450BB" w:rsidP="003C530E"/>
    <w:p w14:paraId="70FC6D8D" w14:textId="77777777" w:rsidR="001450BB" w:rsidRDefault="001450BB" w:rsidP="003C530E"/>
    <w:p w14:paraId="6D6435B9" w14:textId="77777777" w:rsidR="001450BB" w:rsidRDefault="001450BB" w:rsidP="003C530E"/>
    <w:p w14:paraId="695B3772" w14:textId="6846490A" w:rsidR="001450BB" w:rsidRDefault="000979CF" w:rsidP="003C530E">
      <w:r>
        <w:rPr>
          <w:noProof/>
        </w:rPr>
        <w:drawing>
          <wp:inline distT="0" distB="0" distL="0" distR="0" wp14:anchorId="6B6CFE04" wp14:editId="5A2136B8">
            <wp:extent cx="6400800" cy="8283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BVI A-B-Closure calendar 2022-2023.pdf"/>
                    <pic:cNvPicPr/>
                  </pic:nvPicPr>
                  <pic:blipFill>
                    <a:blip r:embed="rId11">
                      <a:extLst>
                        <a:ext uri="{28A0092B-C50C-407E-A947-70E740481C1C}">
                          <a14:useLocalDpi xmlns:a14="http://schemas.microsoft.com/office/drawing/2010/main" val="0"/>
                        </a:ext>
                      </a:extLst>
                    </a:blip>
                    <a:stretch>
                      <a:fillRect/>
                    </a:stretch>
                  </pic:blipFill>
                  <pic:spPr>
                    <a:xfrm>
                      <a:off x="0" y="0"/>
                      <a:ext cx="6400800" cy="8283970"/>
                    </a:xfrm>
                    <a:prstGeom prst="rect">
                      <a:avLst/>
                    </a:prstGeom>
                  </pic:spPr>
                </pic:pic>
              </a:graphicData>
            </a:graphic>
          </wp:inline>
        </w:drawing>
      </w:r>
    </w:p>
    <w:p w14:paraId="022A9473" w14:textId="73BE5EBF" w:rsidR="001450BB" w:rsidRDefault="001450BB" w:rsidP="003C530E"/>
    <w:p w14:paraId="755653F5" w14:textId="5A40CBFC" w:rsidR="001450BB" w:rsidRDefault="001450BB" w:rsidP="003C530E"/>
    <w:p w14:paraId="38638CEC" w14:textId="242C2112" w:rsidR="00AF4427" w:rsidRDefault="00AF4427" w:rsidP="003C530E"/>
    <w:p w14:paraId="4BFD6F01" w14:textId="23796B1F" w:rsidR="001450BB" w:rsidRDefault="001450BB" w:rsidP="003C530E"/>
    <w:p w14:paraId="040F5C02" w14:textId="7B4F34AF" w:rsidR="001450BB" w:rsidRDefault="00CE6CD2" w:rsidP="003C530E">
      <w:r>
        <w:rPr>
          <w:noProof/>
        </w:rPr>
        <w:drawing>
          <wp:inline distT="0" distB="0" distL="0" distR="0" wp14:anchorId="28A515C3" wp14:editId="3D42AAAE">
            <wp:extent cx="6400800" cy="82833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23 Calendar 4-22 FINAL without instructional minutes.pdf"/>
                    <pic:cNvPicPr/>
                  </pic:nvPicPr>
                  <pic:blipFill>
                    <a:blip r:embed="rId12">
                      <a:extLst>
                        <a:ext uri="{28A0092B-C50C-407E-A947-70E740481C1C}">
                          <a14:useLocalDpi xmlns:a14="http://schemas.microsoft.com/office/drawing/2010/main" val="0"/>
                        </a:ext>
                      </a:extLst>
                    </a:blip>
                    <a:stretch>
                      <a:fillRect/>
                    </a:stretch>
                  </pic:blipFill>
                  <pic:spPr>
                    <a:xfrm>
                      <a:off x="0" y="0"/>
                      <a:ext cx="6400800" cy="8283354"/>
                    </a:xfrm>
                    <a:prstGeom prst="rect">
                      <a:avLst/>
                    </a:prstGeom>
                  </pic:spPr>
                </pic:pic>
              </a:graphicData>
            </a:graphic>
          </wp:inline>
        </w:drawing>
      </w:r>
    </w:p>
    <w:p w14:paraId="5F6D5B10" w14:textId="0CFB72EA" w:rsidR="00FA13C8" w:rsidRDefault="00FA13C8" w:rsidP="003C530E"/>
    <w:p w14:paraId="44FD8156" w14:textId="0C12A161" w:rsidR="00FA13C8" w:rsidRDefault="00FA13C8">
      <w:r>
        <w:rPr>
          <w:noProof/>
        </w:rPr>
        <w:lastRenderedPageBreak/>
        <w:drawing>
          <wp:inline distT="0" distB="0" distL="0" distR="0" wp14:anchorId="41C5B49E" wp14:editId="4A74D216">
            <wp:extent cx="7104912" cy="919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 stop times 2022-2023.pdf"/>
                    <pic:cNvPicPr/>
                  </pic:nvPicPr>
                  <pic:blipFill>
                    <a:blip r:embed="rId13">
                      <a:extLst>
                        <a:ext uri="{28A0092B-C50C-407E-A947-70E740481C1C}">
                          <a14:useLocalDpi xmlns:a14="http://schemas.microsoft.com/office/drawing/2010/main" val="0"/>
                        </a:ext>
                      </a:extLst>
                    </a:blip>
                    <a:stretch>
                      <a:fillRect/>
                    </a:stretch>
                  </pic:blipFill>
                  <pic:spPr>
                    <a:xfrm>
                      <a:off x="0" y="0"/>
                      <a:ext cx="7111390" cy="9203184"/>
                    </a:xfrm>
                    <a:prstGeom prst="rect">
                      <a:avLst/>
                    </a:prstGeom>
                  </pic:spPr>
                </pic:pic>
              </a:graphicData>
            </a:graphic>
          </wp:inline>
        </w:drawing>
      </w:r>
      <w:r>
        <w:br w:type="page"/>
      </w:r>
    </w:p>
    <w:p w14:paraId="05FF929E" w14:textId="7A6EE1A1" w:rsidR="00FA13C8" w:rsidRDefault="00E80CF6">
      <w:r>
        <w:rPr>
          <w:noProof/>
        </w:rPr>
        <w:lastRenderedPageBreak/>
        <w:drawing>
          <wp:inline distT="0" distB="0" distL="0" distR="0" wp14:anchorId="0AD2D168" wp14:editId="388FDAE4">
            <wp:extent cx="6400800" cy="828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 stop addresses 2022-2023.pdf"/>
                    <pic:cNvPicPr/>
                  </pic:nvPicPr>
                  <pic:blipFill>
                    <a:blip r:embed="rId14">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r w:rsidR="00FA13C8">
        <w:br w:type="page"/>
      </w:r>
    </w:p>
    <w:p w14:paraId="72AB61CB" w14:textId="607FE8B5" w:rsidR="00652C4F" w:rsidRDefault="00A25736">
      <w:bookmarkStart w:id="0" w:name="_GoBack"/>
      <w:r w:rsidRPr="00A25736">
        <w:lastRenderedPageBreak/>
        <w:drawing>
          <wp:inline distT="0" distB="0" distL="0" distR="0" wp14:anchorId="260F44D1" wp14:editId="323130A9">
            <wp:extent cx="6400800" cy="828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283575"/>
                    </a:xfrm>
                    <a:prstGeom prst="rect">
                      <a:avLst/>
                    </a:prstGeom>
                  </pic:spPr>
                </pic:pic>
              </a:graphicData>
            </a:graphic>
          </wp:inline>
        </w:drawing>
      </w:r>
      <w:bookmarkEnd w:id="0"/>
      <w:r w:rsidR="00652C4F">
        <w:br w:type="page"/>
      </w:r>
    </w:p>
    <w:p w14:paraId="589274C8" w14:textId="146F45A6" w:rsidR="00652C4F" w:rsidRDefault="00FC3E19">
      <w:r>
        <w:rPr>
          <w:noProof/>
        </w:rPr>
        <w:lastRenderedPageBreak/>
        <w:drawing>
          <wp:inline distT="0" distB="0" distL="0" distR="0" wp14:anchorId="0BCF9EA4" wp14:editId="18FC4D4D">
            <wp:extent cx="7016592" cy="908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0180" cy="9085144"/>
                    </a:xfrm>
                    <a:prstGeom prst="rect">
                      <a:avLst/>
                    </a:prstGeom>
                  </pic:spPr>
                </pic:pic>
              </a:graphicData>
            </a:graphic>
          </wp:inline>
        </w:drawing>
      </w:r>
      <w:r w:rsidR="00652C4F">
        <w:br w:type="page"/>
      </w:r>
    </w:p>
    <w:p w14:paraId="0CAEC9F9" w14:textId="77777777" w:rsidR="00652C4F" w:rsidRDefault="00652C4F"/>
    <w:p w14:paraId="6245C9C6" w14:textId="22FAB8D4" w:rsidR="00670BB9" w:rsidRDefault="00CE6CD2">
      <w:r>
        <w:rPr>
          <w:noProof/>
        </w:rPr>
        <w:drawing>
          <wp:inline distT="0" distB="0" distL="0" distR="0" wp14:anchorId="07916600" wp14:editId="5FAA4275">
            <wp:extent cx="6977338" cy="902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80805" cy="9034187"/>
                    </a:xfrm>
                    <a:prstGeom prst="rect">
                      <a:avLst/>
                    </a:prstGeom>
                  </pic:spPr>
                </pic:pic>
              </a:graphicData>
            </a:graphic>
          </wp:inline>
        </w:drawing>
      </w:r>
      <w:r w:rsidR="00652C4F">
        <w:br w:type="page"/>
      </w:r>
    </w:p>
    <w:p w14:paraId="18542CF1" w14:textId="70F13319" w:rsidR="00670BB9" w:rsidRDefault="00CE6CD2">
      <w:r>
        <w:rPr>
          <w:noProof/>
        </w:rPr>
        <w:lastRenderedPageBreak/>
        <w:drawing>
          <wp:inline distT="0" distB="0" distL="0" distR="0" wp14:anchorId="70424AB4" wp14:editId="3DC32457">
            <wp:extent cx="6977338" cy="902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5774" cy="9040617"/>
                    </a:xfrm>
                    <a:prstGeom prst="rect">
                      <a:avLst/>
                    </a:prstGeom>
                  </pic:spPr>
                </pic:pic>
              </a:graphicData>
            </a:graphic>
          </wp:inline>
        </w:drawing>
      </w:r>
      <w:r w:rsidR="00670BB9">
        <w:br w:type="page"/>
      </w:r>
    </w:p>
    <w:p w14:paraId="77104CB3" w14:textId="6826F4BE" w:rsidR="00670BB9" w:rsidRDefault="00670BB9"/>
    <w:p w14:paraId="07B2F0F7" w14:textId="018A3392" w:rsidR="003232F1" w:rsidRDefault="00095D5D" w:rsidP="003232F1">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rPr>
        <w:drawing>
          <wp:inline distT="0" distB="0" distL="0" distR="0" wp14:anchorId="2DE920E9" wp14:editId="418569BE">
            <wp:extent cx="6781070" cy="8775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 letter to parents flying plane fliers 2022-23.pdf"/>
                    <pic:cNvPicPr/>
                  </pic:nvPicPr>
                  <pic:blipFill>
                    <a:blip r:embed="rId19">
                      <a:extLst>
                        <a:ext uri="{28A0092B-C50C-407E-A947-70E740481C1C}">
                          <a14:useLocalDpi xmlns:a14="http://schemas.microsoft.com/office/drawing/2010/main" val="0"/>
                        </a:ext>
                      </a:extLst>
                    </a:blip>
                    <a:stretch>
                      <a:fillRect/>
                    </a:stretch>
                  </pic:blipFill>
                  <pic:spPr>
                    <a:xfrm>
                      <a:off x="0" y="0"/>
                      <a:ext cx="6786035" cy="8782126"/>
                    </a:xfrm>
                    <a:prstGeom prst="rect">
                      <a:avLst/>
                    </a:prstGeom>
                  </pic:spPr>
                </pic:pic>
              </a:graphicData>
            </a:graphic>
          </wp:inline>
        </w:drawing>
      </w:r>
    </w:p>
    <w:p w14:paraId="166991FF" w14:textId="77777777" w:rsidR="003232F1" w:rsidRDefault="003232F1" w:rsidP="003232F1">
      <w:pPr>
        <w:pStyle w:val="NormalWeb"/>
        <w:spacing w:before="2" w:after="2"/>
        <w:ind w:left="360" w:right="724"/>
        <w:rPr>
          <w:rFonts w:asciiTheme="minorHAnsi" w:hAnsiTheme="minorHAnsi" w:cstheme="minorHAnsi"/>
          <w:b/>
          <w:bCs/>
          <w:color w:val="111111"/>
          <w:sz w:val="29"/>
          <w:szCs w:val="30"/>
        </w:rPr>
      </w:pPr>
    </w:p>
    <w:p w14:paraId="4205932D" w14:textId="77777777" w:rsidR="003232F1" w:rsidRDefault="003232F1" w:rsidP="003232F1">
      <w:pPr>
        <w:pStyle w:val="NormalWeb"/>
        <w:spacing w:before="2" w:after="2"/>
        <w:ind w:left="360" w:right="724"/>
        <w:rPr>
          <w:rFonts w:asciiTheme="minorHAnsi" w:hAnsiTheme="minorHAnsi" w:cstheme="minorHAnsi"/>
          <w:b/>
          <w:bCs/>
          <w:color w:val="111111"/>
          <w:sz w:val="29"/>
          <w:szCs w:val="30"/>
        </w:rPr>
      </w:pPr>
    </w:p>
    <w:p w14:paraId="58C42C69" w14:textId="105670F2" w:rsidR="003232F1" w:rsidRPr="005B3E9E" w:rsidRDefault="003232F1" w:rsidP="003232F1">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rPr>
        <w:t xml:space="preserve">Corpus Christi </w:t>
      </w:r>
      <w:r w:rsidR="001D0960">
        <w:rPr>
          <w:rFonts w:asciiTheme="minorHAnsi" w:hAnsiTheme="minorHAnsi" w:cstheme="minorHAnsi"/>
          <w:b/>
          <w:bCs/>
          <w:color w:val="111111"/>
          <w:sz w:val="29"/>
          <w:szCs w:val="30"/>
        </w:rPr>
        <w:t xml:space="preserve">Route </w:t>
      </w:r>
      <w:r>
        <w:rPr>
          <w:rFonts w:asciiTheme="minorHAnsi" w:hAnsiTheme="minorHAnsi" w:cstheme="minorHAnsi"/>
          <w:b/>
          <w:bCs/>
          <w:color w:val="111111"/>
          <w:sz w:val="29"/>
          <w:szCs w:val="30"/>
        </w:rPr>
        <w:t>– San Antonio Stop</w:t>
      </w:r>
      <w:r w:rsidRPr="005B3E9E">
        <w:rPr>
          <w:rFonts w:asciiTheme="minorHAnsi" w:hAnsiTheme="minorHAnsi" w:cstheme="minorHAnsi"/>
          <w:b/>
          <w:bCs/>
          <w:color w:val="111111"/>
          <w:sz w:val="29"/>
          <w:szCs w:val="30"/>
        </w:rPr>
        <w:tab/>
      </w:r>
    </w:p>
    <w:p w14:paraId="0C7A6AA1" w14:textId="77777777" w:rsidR="003232F1" w:rsidRPr="008037AD" w:rsidRDefault="003232F1" w:rsidP="00162646">
      <w:pPr>
        <w:pStyle w:val="NormalWeb"/>
        <w:spacing w:line="180" w:lineRule="auto"/>
        <w:ind w:left="720" w:right="720"/>
        <w:rPr>
          <w:rFonts w:asciiTheme="minorHAnsi" w:hAnsiTheme="minorHAnsi" w:cstheme="minorHAnsi"/>
          <w:bCs/>
          <w:color w:val="111111"/>
        </w:rPr>
      </w:pPr>
      <w:r w:rsidRPr="008037AD">
        <w:rPr>
          <w:rFonts w:asciiTheme="minorHAnsi" w:hAnsiTheme="minorHAnsi" w:cstheme="minorHAnsi"/>
          <w:bCs/>
          <w:color w:val="111111"/>
        </w:rPr>
        <w:t xml:space="preserve">Applebee’s </w:t>
      </w:r>
    </w:p>
    <w:p w14:paraId="05DF9C58" w14:textId="60AAABD8" w:rsidR="003232F1" w:rsidRPr="008037AD" w:rsidRDefault="003232F1" w:rsidP="00162646">
      <w:pPr>
        <w:pStyle w:val="NormalWeb"/>
        <w:spacing w:line="180" w:lineRule="auto"/>
        <w:ind w:left="720" w:right="720"/>
        <w:rPr>
          <w:rFonts w:asciiTheme="minorHAnsi" w:hAnsiTheme="minorHAnsi" w:cstheme="minorHAnsi"/>
          <w:bCs/>
          <w:color w:val="111111"/>
        </w:rPr>
      </w:pPr>
      <w:r w:rsidRPr="008037AD">
        <w:rPr>
          <w:rFonts w:asciiTheme="minorHAnsi" w:hAnsiTheme="minorHAnsi" w:cstheme="minorHAnsi"/>
          <w:bCs/>
          <w:color w:val="111111"/>
        </w:rPr>
        <w:t>7</w:t>
      </w:r>
      <w:r w:rsidR="006D0EF5">
        <w:rPr>
          <w:rFonts w:asciiTheme="minorHAnsi" w:hAnsiTheme="minorHAnsi" w:cstheme="minorHAnsi"/>
          <w:bCs/>
          <w:color w:val="111111"/>
        </w:rPr>
        <w:t>8</w:t>
      </w:r>
      <w:r w:rsidRPr="008037AD">
        <w:rPr>
          <w:rFonts w:asciiTheme="minorHAnsi" w:hAnsiTheme="minorHAnsi" w:cstheme="minorHAnsi"/>
          <w:bCs/>
          <w:color w:val="111111"/>
        </w:rPr>
        <w:t>80 IH35 N</w:t>
      </w:r>
      <w:r w:rsidR="003051C5" w:rsidRPr="008037AD">
        <w:rPr>
          <w:rFonts w:asciiTheme="minorHAnsi" w:hAnsiTheme="minorHAnsi" w:cstheme="minorHAnsi"/>
          <w:bCs/>
          <w:color w:val="111111"/>
        </w:rPr>
        <w:t xml:space="preserve">, </w:t>
      </w:r>
      <w:r w:rsidRPr="008037AD">
        <w:rPr>
          <w:rFonts w:asciiTheme="minorHAnsi" w:hAnsiTheme="minorHAnsi" w:cstheme="minorHAnsi"/>
          <w:bCs/>
          <w:color w:val="111111"/>
        </w:rPr>
        <w:t>San Antonio, Texas</w:t>
      </w:r>
      <w:r w:rsidR="003051C5" w:rsidRPr="008037AD">
        <w:rPr>
          <w:rFonts w:asciiTheme="minorHAnsi" w:hAnsiTheme="minorHAnsi" w:cstheme="minorHAnsi"/>
          <w:bCs/>
          <w:color w:val="111111"/>
        </w:rPr>
        <w:t xml:space="preserve"> </w:t>
      </w:r>
      <w:r w:rsidRPr="008037AD">
        <w:rPr>
          <w:rFonts w:asciiTheme="minorHAnsi" w:hAnsiTheme="minorHAnsi" w:cstheme="minorHAnsi"/>
          <w:bCs/>
          <w:color w:val="111111"/>
        </w:rPr>
        <w:t>782</w:t>
      </w:r>
      <w:r w:rsidR="006D0EF5">
        <w:rPr>
          <w:rFonts w:asciiTheme="minorHAnsi" w:hAnsiTheme="minorHAnsi" w:cstheme="minorHAnsi"/>
          <w:bCs/>
          <w:color w:val="111111"/>
        </w:rPr>
        <w:t>18</w:t>
      </w:r>
    </w:p>
    <w:p w14:paraId="6E7D7E95" w14:textId="77777777" w:rsidR="003232F1" w:rsidRPr="005B3E9E" w:rsidRDefault="003232F1" w:rsidP="003232F1">
      <w:pPr>
        <w:pStyle w:val="NormalWeb"/>
        <w:spacing w:before="2" w:after="2"/>
        <w:ind w:left="360" w:right="724"/>
        <w:rPr>
          <w:rFonts w:asciiTheme="minorHAnsi" w:hAnsiTheme="minorHAnsi" w:cstheme="minorHAnsi"/>
          <w:b/>
          <w:bCs/>
          <w:color w:val="111111"/>
          <w:sz w:val="29"/>
          <w:szCs w:val="30"/>
        </w:rPr>
      </w:pPr>
    </w:p>
    <w:p w14:paraId="5F6E172F" w14:textId="77777777" w:rsidR="003232F1" w:rsidRPr="005B3E9E" w:rsidRDefault="003232F1" w:rsidP="003232F1">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Cs/>
          <w:noProof/>
          <w:color w:val="111111"/>
        </w:rPr>
        <w:drawing>
          <wp:inline distT="0" distB="0" distL="0" distR="0" wp14:anchorId="32409EFF" wp14:editId="742066F6">
            <wp:extent cx="5383681" cy="6188562"/>
            <wp:effectExtent l="0" t="0" r="1270" b="0"/>
            <wp:docPr id="67" name="Picture 14" descr=":applebee san antonio tx - Google Ma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ebee san antonio tx - Google Maps-1.jpg"/>
                    <pic:cNvPicPr>
                      <a:picLocks noChangeAspect="1" noChangeArrowheads="1"/>
                    </pic:cNvPicPr>
                  </pic:nvPicPr>
                  <pic:blipFill>
                    <a:blip r:embed="rId20"/>
                    <a:srcRect/>
                    <a:stretch>
                      <a:fillRect/>
                    </a:stretch>
                  </pic:blipFill>
                  <pic:spPr bwMode="auto">
                    <a:xfrm>
                      <a:off x="0" y="0"/>
                      <a:ext cx="5387860" cy="6193365"/>
                    </a:xfrm>
                    <a:prstGeom prst="rect">
                      <a:avLst/>
                    </a:prstGeom>
                    <a:noFill/>
                    <a:ln w="9525">
                      <a:noFill/>
                      <a:miter lim="800000"/>
                      <a:headEnd/>
                      <a:tailEnd/>
                    </a:ln>
                  </pic:spPr>
                </pic:pic>
              </a:graphicData>
            </a:graphic>
          </wp:inline>
        </w:drawing>
      </w:r>
    </w:p>
    <w:p w14:paraId="1D7C460F" w14:textId="77777777" w:rsidR="003232F1" w:rsidRPr="005B3E9E" w:rsidRDefault="003232F1" w:rsidP="003232F1">
      <w:pPr>
        <w:pStyle w:val="NormalWeb"/>
        <w:spacing w:before="2" w:after="2"/>
        <w:ind w:left="360" w:right="724"/>
        <w:rPr>
          <w:rFonts w:asciiTheme="minorHAnsi" w:hAnsiTheme="minorHAnsi" w:cstheme="minorHAnsi"/>
          <w:bCs/>
          <w:color w:val="111111"/>
        </w:rPr>
      </w:pPr>
    </w:p>
    <w:p w14:paraId="43987B13" w14:textId="77777777" w:rsidR="003232F1" w:rsidRDefault="003232F1" w:rsidP="003232F1">
      <w:pPr>
        <w:pStyle w:val="NormalWeb"/>
        <w:spacing w:before="2" w:after="2"/>
        <w:ind w:left="360" w:right="724"/>
        <w:rPr>
          <w:rFonts w:asciiTheme="minorHAnsi" w:hAnsiTheme="minorHAnsi" w:cstheme="minorHAnsi"/>
          <w:b/>
          <w:bCs/>
          <w:color w:val="111111"/>
          <w:sz w:val="29"/>
          <w:szCs w:val="30"/>
        </w:rPr>
      </w:pPr>
    </w:p>
    <w:p w14:paraId="4CC21682" w14:textId="4CE65D68" w:rsidR="003051C5" w:rsidRDefault="003051C5" w:rsidP="003232F1">
      <w:pPr>
        <w:pStyle w:val="NormalWeb"/>
        <w:spacing w:before="2" w:after="2"/>
        <w:ind w:left="360" w:right="724"/>
        <w:rPr>
          <w:rFonts w:asciiTheme="minorHAnsi" w:hAnsiTheme="minorHAnsi" w:cstheme="minorHAnsi"/>
          <w:b/>
          <w:bCs/>
          <w:color w:val="111111"/>
          <w:sz w:val="29"/>
          <w:szCs w:val="30"/>
        </w:rPr>
      </w:pPr>
    </w:p>
    <w:p w14:paraId="3C9A3300" w14:textId="77777777" w:rsidR="003051C5" w:rsidRDefault="003051C5" w:rsidP="003232F1">
      <w:pPr>
        <w:pStyle w:val="NormalWeb"/>
        <w:spacing w:before="2" w:after="2"/>
        <w:ind w:left="360" w:right="724"/>
        <w:rPr>
          <w:rFonts w:asciiTheme="minorHAnsi" w:hAnsiTheme="minorHAnsi" w:cstheme="minorHAnsi"/>
          <w:b/>
          <w:bCs/>
          <w:color w:val="111111"/>
          <w:sz w:val="29"/>
          <w:szCs w:val="30"/>
        </w:rPr>
      </w:pPr>
    </w:p>
    <w:p w14:paraId="7971B7C7" w14:textId="47B311F5" w:rsidR="003232F1" w:rsidRDefault="003232F1" w:rsidP="003232F1">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rPr>
        <w:t xml:space="preserve">Corpus Christi </w:t>
      </w:r>
      <w:r w:rsidR="001D0960">
        <w:rPr>
          <w:rFonts w:asciiTheme="minorHAnsi" w:hAnsiTheme="minorHAnsi" w:cstheme="minorHAnsi"/>
          <w:b/>
          <w:bCs/>
          <w:color w:val="111111"/>
          <w:sz w:val="29"/>
          <w:szCs w:val="30"/>
        </w:rPr>
        <w:t xml:space="preserve">Route </w:t>
      </w:r>
      <w:r>
        <w:rPr>
          <w:rFonts w:asciiTheme="minorHAnsi" w:hAnsiTheme="minorHAnsi" w:cstheme="minorHAnsi"/>
          <w:b/>
          <w:bCs/>
          <w:color w:val="111111"/>
          <w:sz w:val="29"/>
          <w:szCs w:val="30"/>
        </w:rPr>
        <w:t>– George West stop</w:t>
      </w:r>
    </w:p>
    <w:p w14:paraId="043C583F" w14:textId="2109E66C" w:rsidR="003232F1" w:rsidRPr="009649B3" w:rsidRDefault="003232F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Stripes #2446</w:t>
      </w:r>
    </w:p>
    <w:p w14:paraId="4532ACAD" w14:textId="7F02137F" w:rsidR="003232F1" w:rsidRPr="009649B3" w:rsidRDefault="003232F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1800 I-37</w:t>
      </w:r>
      <w:r w:rsidR="00704BCA" w:rsidRPr="009649B3">
        <w:rPr>
          <w:rFonts w:asciiTheme="minorHAnsi" w:hAnsiTheme="minorHAnsi" w:cstheme="minorHAnsi"/>
          <w:bCs/>
          <w:color w:val="111111"/>
        </w:rPr>
        <w:t xml:space="preserve">, </w:t>
      </w:r>
      <w:r w:rsidRPr="009649B3">
        <w:rPr>
          <w:rFonts w:asciiTheme="minorHAnsi" w:hAnsiTheme="minorHAnsi" w:cstheme="minorHAnsi"/>
          <w:bCs/>
          <w:color w:val="111111"/>
        </w:rPr>
        <w:t>George West Tx 78022</w:t>
      </w:r>
    </w:p>
    <w:p w14:paraId="67B2327B" w14:textId="210BB29D" w:rsidR="003232F1" w:rsidRDefault="00704BCA" w:rsidP="00704BCA">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rPr>
        <w:drawing>
          <wp:inline distT="0" distB="0" distL="0" distR="0" wp14:anchorId="0E0CEF2F" wp14:editId="0BD06DCF">
            <wp:extent cx="3530600" cy="321186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2-07-08 at 12.53.25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4797" cy="3279365"/>
                    </a:xfrm>
                    <a:prstGeom prst="rect">
                      <a:avLst/>
                    </a:prstGeom>
                  </pic:spPr>
                </pic:pic>
              </a:graphicData>
            </a:graphic>
          </wp:inline>
        </w:drawing>
      </w:r>
    </w:p>
    <w:p w14:paraId="3A477DEA" w14:textId="2F95B090" w:rsidR="003232F1" w:rsidRDefault="003232F1" w:rsidP="003232F1">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rPr>
        <w:t>Corpus Christi</w:t>
      </w:r>
      <w:r w:rsidR="001D0960">
        <w:rPr>
          <w:rFonts w:asciiTheme="minorHAnsi" w:hAnsiTheme="minorHAnsi" w:cstheme="minorHAnsi"/>
          <w:b/>
          <w:bCs/>
          <w:color w:val="111111"/>
          <w:sz w:val="29"/>
          <w:szCs w:val="30"/>
        </w:rPr>
        <w:t xml:space="preserve"> Route – Corpus Christi Stop</w:t>
      </w:r>
    </w:p>
    <w:p w14:paraId="61434577" w14:textId="77777777" w:rsidR="003232F1" w:rsidRPr="009649B3" w:rsidRDefault="003232F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Valero</w:t>
      </w:r>
    </w:p>
    <w:p w14:paraId="06FC9830" w14:textId="5E52195A" w:rsidR="003232F1" w:rsidRPr="009649B3" w:rsidRDefault="003232F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I-69 Access Rd, Corpus Christi, TX 78410</w:t>
      </w:r>
    </w:p>
    <w:p w14:paraId="45CD0EAE" w14:textId="77777777" w:rsidR="003232F1" w:rsidRDefault="003232F1" w:rsidP="003232F1">
      <w:pPr>
        <w:pStyle w:val="NormalWeb"/>
        <w:spacing w:before="2" w:after="2"/>
        <w:ind w:right="724"/>
        <w:rPr>
          <w:rFonts w:asciiTheme="minorHAnsi" w:hAnsiTheme="minorHAnsi" w:cstheme="minorHAnsi"/>
          <w:b/>
          <w:bCs/>
          <w:color w:val="111111"/>
          <w:sz w:val="29"/>
          <w:szCs w:val="30"/>
        </w:rPr>
      </w:pPr>
    </w:p>
    <w:p w14:paraId="66B90299" w14:textId="3664D6CA" w:rsidR="003232F1" w:rsidRDefault="003232F1" w:rsidP="003232F1">
      <w:pPr>
        <w:pStyle w:val="NormalWeb"/>
        <w:spacing w:before="2" w:after="2"/>
        <w:ind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rPr>
        <w:drawing>
          <wp:anchor distT="0" distB="0" distL="114300" distR="114300" simplePos="0" relativeHeight="251703808" behindDoc="0" locked="0" layoutInCell="1" allowOverlap="1" wp14:anchorId="65F4FB18" wp14:editId="27B719C8">
            <wp:simplePos x="685800" y="6921500"/>
            <wp:positionH relativeFrom="column">
              <wp:align>left</wp:align>
            </wp:positionH>
            <wp:positionV relativeFrom="paragraph">
              <wp:align>top</wp:align>
            </wp:positionV>
            <wp:extent cx="4457700" cy="2223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ro - Google Maps.pdf"/>
                    <pic:cNvPicPr/>
                  </pic:nvPicPr>
                  <pic:blipFill rotWithShape="1">
                    <a:blip r:embed="rId22">
                      <a:extLst>
                        <a:ext uri="{28A0092B-C50C-407E-A947-70E740481C1C}">
                          <a14:useLocalDpi xmlns:a14="http://schemas.microsoft.com/office/drawing/2010/main" val="0"/>
                        </a:ext>
                      </a:extLst>
                    </a:blip>
                    <a:srcRect l="16111" t="23469" b="44190"/>
                    <a:stretch/>
                  </pic:blipFill>
                  <pic:spPr bwMode="auto">
                    <a:xfrm>
                      <a:off x="0" y="0"/>
                      <a:ext cx="4457700" cy="2223930"/>
                    </a:xfrm>
                    <a:prstGeom prst="rect">
                      <a:avLst/>
                    </a:prstGeom>
                    <a:ln>
                      <a:noFill/>
                    </a:ln>
                    <a:extLst>
                      <a:ext uri="{53640926-AAD7-44D8-BBD7-CCE9431645EC}">
                        <a14:shadowObscured xmlns:a14="http://schemas.microsoft.com/office/drawing/2010/main"/>
                      </a:ext>
                    </a:extLst>
                  </pic:spPr>
                </pic:pic>
              </a:graphicData>
            </a:graphic>
          </wp:anchor>
        </w:drawing>
      </w:r>
      <w:r w:rsidR="00704BCA">
        <w:rPr>
          <w:rFonts w:asciiTheme="minorHAnsi" w:hAnsiTheme="minorHAnsi" w:cstheme="minorHAnsi"/>
          <w:b/>
          <w:bCs/>
          <w:color w:val="111111"/>
          <w:sz w:val="29"/>
          <w:szCs w:val="30"/>
        </w:rPr>
        <w:br w:type="textWrapping" w:clear="all"/>
      </w:r>
    </w:p>
    <w:p w14:paraId="2A305D0E" w14:textId="77777777" w:rsidR="00627689" w:rsidRDefault="00627689" w:rsidP="003232F1">
      <w:pPr>
        <w:pStyle w:val="NormalWeb"/>
        <w:spacing w:before="2" w:after="2"/>
        <w:ind w:left="360" w:right="724"/>
        <w:rPr>
          <w:rFonts w:asciiTheme="minorHAnsi" w:hAnsiTheme="minorHAnsi" w:cstheme="minorHAnsi"/>
          <w:b/>
          <w:bCs/>
          <w:color w:val="111111"/>
          <w:sz w:val="29"/>
          <w:szCs w:val="30"/>
        </w:rPr>
      </w:pPr>
    </w:p>
    <w:p w14:paraId="62A59C2B" w14:textId="7057B873" w:rsidR="003232F1" w:rsidRDefault="00B05A7F" w:rsidP="003232F1">
      <w:pPr>
        <w:pStyle w:val="NormalWeb"/>
        <w:spacing w:before="2" w:after="2"/>
        <w:ind w:left="360" w:right="724"/>
        <w:rPr>
          <w:rFonts w:asciiTheme="minorHAnsi" w:hAnsiTheme="minorHAnsi" w:cstheme="minorHAnsi"/>
          <w:b/>
          <w:bCs/>
          <w:color w:val="111111"/>
          <w:sz w:val="29"/>
          <w:szCs w:val="30"/>
        </w:rPr>
      </w:pPr>
      <w:r>
        <w:rPr>
          <w:rFonts w:asciiTheme="minorHAnsi" w:hAnsiTheme="minorHAnsi" w:cstheme="minorHAnsi"/>
          <w:b/>
          <w:bCs/>
          <w:color w:val="111111"/>
          <w:sz w:val="29"/>
          <w:szCs w:val="30"/>
        </w:rPr>
        <w:t>D</w:t>
      </w:r>
      <w:r w:rsidR="003232F1" w:rsidRPr="005B3E9E">
        <w:rPr>
          <w:rFonts w:asciiTheme="minorHAnsi" w:hAnsiTheme="minorHAnsi" w:cstheme="minorHAnsi"/>
          <w:b/>
          <w:bCs/>
          <w:color w:val="111111"/>
          <w:sz w:val="29"/>
          <w:szCs w:val="30"/>
        </w:rPr>
        <w:t>allas</w:t>
      </w:r>
      <w:r w:rsidR="00704BCA">
        <w:rPr>
          <w:rFonts w:asciiTheme="minorHAnsi" w:hAnsiTheme="minorHAnsi" w:cstheme="minorHAnsi"/>
          <w:b/>
          <w:bCs/>
          <w:color w:val="111111"/>
          <w:sz w:val="29"/>
          <w:szCs w:val="30"/>
        </w:rPr>
        <w:t xml:space="preserve"> </w:t>
      </w:r>
      <w:r w:rsidR="001D0960">
        <w:rPr>
          <w:rFonts w:asciiTheme="minorHAnsi" w:hAnsiTheme="minorHAnsi" w:cstheme="minorHAnsi"/>
          <w:b/>
          <w:bCs/>
          <w:color w:val="111111"/>
          <w:sz w:val="29"/>
          <w:szCs w:val="30"/>
        </w:rPr>
        <w:t xml:space="preserve">Route </w:t>
      </w:r>
      <w:r w:rsidR="00704BCA">
        <w:rPr>
          <w:rFonts w:asciiTheme="minorHAnsi" w:hAnsiTheme="minorHAnsi" w:cstheme="minorHAnsi"/>
          <w:b/>
          <w:bCs/>
          <w:color w:val="111111"/>
          <w:sz w:val="29"/>
          <w:szCs w:val="30"/>
        </w:rPr>
        <w:t>(stopping in Mesquite only)</w:t>
      </w:r>
    </w:p>
    <w:p w14:paraId="1DB39993" w14:textId="7C9FCEF9" w:rsidR="00704BCA" w:rsidRPr="009649B3" w:rsidRDefault="00704BCA" w:rsidP="00627689">
      <w:pPr>
        <w:pStyle w:val="NormalWeb"/>
        <w:spacing w:before="2" w:after="2"/>
        <w:ind w:left="720" w:right="724"/>
        <w:rPr>
          <w:rFonts w:asciiTheme="minorHAnsi" w:hAnsiTheme="minorHAnsi" w:cstheme="minorHAnsi"/>
          <w:bCs/>
          <w:color w:val="111111"/>
        </w:rPr>
      </w:pPr>
      <w:r w:rsidRPr="009649B3">
        <w:rPr>
          <w:rFonts w:asciiTheme="minorHAnsi" w:hAnsiTheme="minorHAnsi" w:cstheme="minorHAnsi"/>
          <w:bCs/>
          <w:color w:val="111111"/>
        </w:rPr>
        <w:t>Academy Outdoor Store</w:t>
      </w:r>
      <w:r w:rsidRPr="009649B3">
        <w:rPr>
          <w:rFonts w:asciiTheme="minorHAnsi" w:hAnsiTheme="minorHAnsi" w:cstheme="minorHAnsi"/>
          <w:bCs/>
          <w:color w:val="111111"/>
        </w:rPr>
        <w:br/>
        <w:t>1665 N Town E Blvd, Mesquite, TX 75150</w:t>
      </w:r>
    </w:p>
    <w:p w14:paraId="55E143F4" w14:textId="77777777" w:rsidR="00704BCA" w:rsidRPr="005B3E9E" w:rsidRDefault="00704BCA" w:rsidP="003232F1">
      <w:pPr>
        <w:pStyle w:val="NormalWeb"/>
        <w:spacing w:before="2" w:after="2"/>
        <w:ind w:left="360" w:right="724"/>
        <w:rPr>
          <w:rFonts w:asciiTheme="minorHAnsi" w:hAnsiTheme="minorHAnsi" w:cstheme="minorHAnsi"/>
          <w:b/>
          <w:bCs/>
          <w:color w:val="111111"/>
          <w:sz w:val="29"/>
          <w:szCs w:val="30"/>
        </w:rPr>
      </w:pPr>
    </w:p>
    <w:p w14:paraId="39881A4E" w14:textId="057C6F09" w:rsidR="00670BB9" w:rsidRDefault="00704BCA">
      <w:r>
        <w:rPr>
          <w:noProof/>
        </w:rPr>
        <w:drawing>
          <wp:inline distT="0" distB="0" distL="0" distR="0" wp14:anchorId="11BC5FD3" wp14:editId="02B4D3EF">
            <wp:extent cx="3703876" cy="56197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2-07-08 at 1.03.22 PM.png"/>
                    <pic:cNvPicPr/>
                  </pic:nvPicPr>
                  <pic:blipFill>
                    <a:blip r:embed="rId23">
                      <a:extLst>
                        <a:ext uri="{28A0092B-C50C-407E-A947-70E740481C1C}">
                          <a14:useLocalDpi xmlns:a14="http://schemas.microsoft.com/office/drawing/2010/main" val="0"/>
                        </a:ext>
                      </a:extLst>
                    </a:blip>
                    <a:stretch>
                      <a:fillRect/>
                    </a:stretch>
                  </pic:blipFill>
                  <pic:spPr>
                    <a:xfrm>
                      <a:off x="0" y="0"/>
                      <a:ext cx="3719989" cy="5644198"/>
                    </a:xfrm>
                    <a:prstGeom prst="rect">
                      <a:avLst/>
                    </a:prstGeom>
                  </pic:spPr>
                </pic:pic>
              </a:graphicData>
            </a:graphic>
          </wp:inline>
        </w:drawing>
      </w:r>
      <w:r w:rsidR="00670BB9">
        <w:br w:type="page"/>
      </w:r>
    </w:p>
    <w:p w14:paraId="4E95E960" w14:textId="1AD8E5D4" w:rsidR="00670BB9" w:rsidRDefault="00670BB9"/>
    <w:p w14:paraId="21FBFC04" w14:textId="5366D1CC" w:rsidR="00DA76E9" w:rsidRPr="005B3E9E" w:rsidRDefault="00DA76E9" w:rsidP="00DA76E9">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Fort Worth</w:t>
      </w:r>
      <w:r w:rsidR="003051C5">
        <w:rPr>
          <w:rFonts w:asciiTheme="minorHAnsi" w:hAnsiTheme="minorHAnsi" w:cstheme="minorHAnsi"/>
          <w:b/>
          <w:bCs/>
          <w:color w:val="111111"/>
          <w:sz w:val="29"/>
          <w:szCs w:val="30"/>
        </w:rPr>
        <w:t xml:space="preserve"> </w:t>
      </w:r>
      <w:r w:rsidR="001D0960">
        <w:rPr>
          <w:rFonts w:asciiTheme="minorHAnsi" w:hAnsiTheme="minorHAnsi" w:cstheme="minorHAnsi"/>
          <w:b/>
          <w:bCs/>
          <w:color w:val="111111"/>
          <w:sz w:val="29"/>
          <w:szCs w:val="30"/>
        </w:rPr>
        <w:t xml:space="preserve">Route </w:t>
      </w:r>
      <w:r w:rsidR="003051C5">
        <w:rPr>
          <w:rFonts w:asciiTheme="minorHAnsi" w:hAnsiTheme="minorHAnsi" w:cstheme="minorHAnsi"/>
          <w:b/>
          <w:bCs/>
          <w:color w:val="111111"/>
          <w:sz w:val="29"/>
          <w:szCs w:val="30"/>
        </w:rPr>
        <w:t>– Belton Stop</w:t>
      </w:r>
    </w:p>
    <w:p w14:paraId="297EB718" w14:textId="77777777"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Cefco Convenience Store</w:t>
      </w:r>
    </w:p>
    <w:p w14:paraId="5BD5ED2E" w14:textId="7E247EBD"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1702 Taylor’s Valley Rd, Belton, Texas 76513</w:t>
      </w:r>
    </w:p>
    <w:p w14:paraId="38F8E08B" w14:textId="77777777" w:rsidR="00DA76E9" w:rsidRPr="005B3E9E" w:rsidRDefault="00DA76E9" w:rsidP="00DA76E9">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rPr>
        <w:drawing>
          <wp:inline distT="0" distB="0" distL="0" distR="0" wp14:anchorId="517C4C66" wp14:editId="5BF5C21B">
            <wp:extent cx="4083050" cy="28372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FCO - Google Maps.pdf"/>
                    <pic:cNvPicPr/>
                  </pic:nvPicPr>
                  <pic:blipFill rotWithShape="1">
                    <a:blip r:embed="rId24">
                      <a:extLst>
                        <a:ext uri="{28A0092B-C50C-407E-A947-70E740481C1C}">
                          <a14:useLocalDpi xmlns:a14="http://schemas.microsoft.com/office/drawing/2010/main" val="0"/>
                        </a:ext>
                      </a:extLst>
                    </a:blip>
                    <a:srcRect l="10371" t="16714" r="5630" b="38180"/>
                    <a:stretch/>
                  </pic:blipFill>
                  <pic:spPr bwMode="auto">
                    <a:xfrm>
                      <a:off x="0" y="0"/>
                      <a:ext cx="4087252" cy="2840172"/>
                    </a:xfrm>
                    <a:prstGeom prst="rect">
                      <a:avLst/>
                    </a:prstGeom>
                    <a:ln>
                      <a:noFill/>
                    </a:ln>
                    <a:extLst>
                      <a:ext uri="{53640926-AAD7-44D8-BBD7-CCE9431645EC}">
                        <a14:shadowObscured xmlns:a14="http://schemas.microsoft.com/office/drawing/2010/main"/>
                      </a:ext>
                    </a:extLst>
                  </pic:spPr>
                </pic:pic>
              </a:graphicData>
            </a:graphic>
          </wp:inline>
        </w:drawing>
      </w:r>
    </w:p>
    <w:p w14:paraId="3ECAFE60" w14:textId="77777777" w:rsidR="00DA76E9" w:rsidRDefault="00DA76E9" w:rsidP="00DA76E9">
      <w:pPr>
        <w:pStyle w:val="NormalWeb"/>
        <w:spacing w:before="2" w:after="2"/>
        <w:ind w:left="360" w:right="724"/>
        <w:rPr>
          <w:rFonts w:asciiTheme="minorHAnsi" w:hAnsiTheme="minorHAnsi" w:cstheme="minorHAnsi"/>
          <w:b/>
          <w:bCs/>
          <w:color w:val="111111"/>
        </w:rPr>
      </w:pPr>
    </w:p>
    <w:p w14:paraId="27B0C030" w14:textId="3D0706D9" w:rsidR="00DA76E9" w:rsidRPr="005B3E9E" w:rsidRDefault="00DA76E9" w:rsidP="00DA76E9">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Fort Worth</w:t>
      </w:r>
      <w:r w:rsidR="003051C5">
        <w:rPr>
          <w:rFonts w:asciiTheme="minorHAnsi" w:hAnsiTheme="minorHAnsi" w:cstheme="minorHAnsi"/>
          <w:b/>
          <w:bCs/>
          <w:color w:val="111111"/>
          <w:sz w:val="29"/>
          <w:szCs w:val="30"/>
        </w:rPr>
        <w:t xml:space="preserve"> </w:t>
      </w:r>
      <w:r w:rsidR="001D0960">
        <w:rPr>
          <w:rFonts w:asciiTheme="minorHAnsi" w:hAnsiTheme="minorHAnsi" w:cstheme="minorHAnsi"/>
          <w:b/>
          <w:bCs/>
          <w:color w:val="111111"/>
          <w:sz w:val="29"/>
          <w:szCs w:val="30"/>
        </w:rPr>
        <w:t xml:space="preserve">Route </w:t>
      </w:r>
      <w:r w:rsidR="003051C5">
        <w:rPr>
          <w:rFonts w:asciiTheme="minorHAnsi" w:hAnsiTheme="minorHAnsi" w:cstheme="minorHAnsi"/>
          <w:b/>
          <w:bCs/>
          <w:color w:val="111111"/>
          <w:sz w:val="29"/>
          <w:szCs w:val="30"/>
        </w:rPr>
        <w:t>– Waco Stop</w:t>
      </w:r>
    </w:p>
    <w:p w14:paraId="4DF0895C" w14:textId="77777777"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Pilot Travel Center</w:t>
      </w:r>
    </w:p>
    <w:p w14:paraId="1FD26557" w14:textId="77777777"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8055 Interstate 35 Frontage Rd, Robinson, TX 76706</w:t>
      </w:r>
    </w:p>
    <w:p w14:paraId="6586890E" w14:textId="77777777" w:rsidR="00DA76E9" w:rsidRPr="005B3E9E" w:rsidRDefault="00DA76E9" w:rsidP="00DA76E9">
      <w:pPr>
        <w:pStyle w:val="NormalWeb"/>
        <w:spacing w:before="2" w:after="2"/>
        <w:ind w:left="360" w:right="724"/>
        <w:rPr>
          <w:rFonts w:asciiTheme="minorHAnsi" w:hAnsiTheme="minorHAnsi" w:cstheme="minorHAnsi"/>
          <w:b/>
          <w:bCs/>
          <w:color w:val="111111"/>
        </w:rPr>
      </w:pPr>
    </w:p>
    <w:p w14:paraId="7544BEBE" w14:textId="77777777" w:rsidR="00DA76E9" w:rsidRPr="005B3E9E" w:rsidRDefault="00DA76E9" w:rsidP="00DA76E9">
      <w:pPr>
        <w:pStyle w:val="NormalWeb"/>
        <w:spacing w:before="2" w:after="2"/>
        <w:ind w:left="360" w:right="724"/>
        <w:rPr>
          <w:rFonts w:asciiTheme="minorHAnsi" w:hAnsiTheme="minorHAnsi" w:cstheme="minorHAnsi"/>
          <w:bCs/>
          <w:color w:val="111111"/>
        </w:rPr>
      </w:pPr>
      <w:r w:rsidRPr="005B3E9E">
        <w:rPr>
          <w:rFonts w:asciiTheme="minorHAnsi" w:hAnsiTheme="minorHAnsi" w:cstheme="minorHAnsi"/>
          <w:bCs/>
          <w:noProof/>
          <w:color w:val="111111"/>
        </w:rPr>
        <w:drawing>
          <wp:inline distT="0" distB="0" distL="0" distR="0" wp14:anchorId="148044DB" wp14:editId="0C474E3D">
            <wp:extent cx="2660650" cy="23068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ot Travel Center - Google Map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622" cy="2315462"/>
                    </a:xfrm>
                    <a:prstGeom prst="rect">
                      <a:avLst/>
                    </a:prstGeom>
                  </pic:spPr>
                </pic:pic>
              </a:graphicData>
            </a:graphic>
          </wp:inline>
        </w:drawing>
      </w:r>
    </w:p>
    <w:p w14:paraId="69566500" w14:textId="77777777" w:rsidR="00DA76E9" w:rsidRPr="005B3E9E" w:rsidRDefault="00DA76E9" w:rsidP="00DA76E9">
      <w:pPr>
        <w:pStyle w:val="NormalWeb"/>
        <w:spacing w:before="2" w:after="2"/>
        <w:ind w:left="360" w:right="724"/>
        <w:rPr>
          <w:rFonts w:asciiTheme="minorHAnsi" w:hAnsiTheme="minorHAnsi" w:cstheme="minorHAnsi"/>
          <w:bCs/>
          <w:color w:val="111111"/>
        </w:rPr>
      </w:pPr>
    </w:p>
    <w:p w14:paraId="326D9315" w14:textId="77777777" w:rsidR="00DA76E9" w:rsidRPr="005B3E9E" w:rsidRDefault="00DA76E9" w:rsidP="00DA76E9">
      <w:pPr>
        <w:pStyle w:val="NormalWeb"/>
        <w:spacing w:before="2" w:after="2"/>
        <w:ind w:left="360" w:right="724"/>
        <w:rPr>
          <w:rFonts w:asciiTheme="minorHAnsi" w:hAnsiTheme="minorHAnsi" w:cstheme="minorHAnsi"/>
          <w:bCs/>
          <w:color w:val="111111"/>
        </w:rPr>
      </w:pPr>
    </w:p>
    <w:p w14:paraId="301AA7C7" w14:textId="77777777" w:rsidR="00B05A7F" w:rsidRDefault="00B05A7F" w:rsidP="00DA76E9">
      <w:pPr>
        <w:pStyle w:val="NormalWeb"/>
        <w:spacing w:before="2" w:after="2"/>
        <w:ind w:left="360" w:right="724"/>
        <w:rPr>
          <w:rFonts w:asciiTheme="minorHAnsi" w:hAnsiTheme="minorHAnsi" w:cstheme="minorHAnsi"/>
          <w:b/>
          <w:bCs/>
          <w:color w:val="111111"/>
          <w:sz w:val="29"/>
          <w:szCs w:val="30"/>
        </w:rPr>
      </w:pPr>
    </w:p>
    <w:p w14:paraId="5A4CC548" w14:textId="77777777" w:rsidR="00B05A7F" w:rsidRDefault="00B05A7F" w:rsidP="00DA76E9">
      <w:pPr>
        <w:pStyle w:val="NormalWeb"/>
        <w:spacing w:before="2" w:after="2"/>
        <w:ind w:left="360" w:right="724"/>
        <w:rPr>
          <w:rFonts w:asciiTheme="minorHAnsi" w:hAnsiTheme="minorHAnsi" w:cstheme="minorHAnsi"/>
          <w:b/>
          <w:bCs/>
          <w:color w:val="111111"/>
          <w:sz w:val="29"/>
          <w:szCs w:val="30"/>
        </w:rPr>
      </w:pPr>
    </w:p>
    <w:p w14:paraId="753FF0DF" w14:textId="09A356FC" w:rsidR="00DA76E9" w:rsidRPr="005B3E9E" w:rsidRDefault="00DA76E9" w:rsidP="00DA76E9">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Fort Worth</w:t>
      </w:r>
      <w:r w:rsidR="003051C5">
        <w:rPr>
          <w:rFonts w:asciiTheme="minorHAnsi" w:hAnsiTheme="minorHAnsi" w:cstheme="minorHAnsi"/>
          <w:b/>
          <w:bCs/>
          <w:color w:val="111111"/>
          <w:sz w:val="29"/>
          <w:szCs w:val="30"/>
        </w:rPr>
        <w:t xml:space="preserve"> </w:t>
      </w:r>
      <w:r w:rsidR="001D0960">
        <w:rPr>
          <w:rFonts w:asciiTheme="minorHAnsi" w:hAnsiTheme="minorHAnsi" w:cstheme="minorHAnsi"/>
          <w:b/>
          <w:bCs/>
          <w:color w:val="111111"/>
          <w:sz w:val="29"/>
          <w:szCs w:val="30"/>
        </w:rPr>
        <w:t xml:space="preserve">Route </w:t>
      </w:r>
      <w:r w:rsidR="003051C5">
        <w:rPr>
          <w:rFonts w:asciiTheme="minorHAnsi" w:hAnsiTheme="minorHAnsi" w:cstheme="minorHAnsi"/>
          <w:b/>
          <w:bCs/>
          <w:color w:val="111111"/>
          <w:sz w:val="29"/>
          <w:szCs w:val="30"/>
        </w:rPr>
        <w:t xml:space="preserve">– Fort </w:t>
      </w:r>
      <w:r w:rsidR="001D0960">
        <w:rPr>
          <w:rFonts w:asciiTheme="minorHAnsi" w:hAnsiTheme="minorHAnsi" w:cstheme="minorHAnsi"/>
          <w:b/>
          <w:bCs/>
          <w:color w:val="111111"/>
          <w:sz w:val="29"/>
          <w:szCs w:val="30"/>
        </w:rPr>
        <w:t>W</w:t>
      </w:r>
      <w:r w:rsidR="003051C5">
        <w:rPr>
          <w:rFonts w:asciiTheme="minorHAnsi" w:hAnsiTheme="minorHAnsi" w:cstheme="minorHAnsi"/>
          <w:b/>
          <w:bCs/>
          <w:color w:val="111111"/>
          <w:sz w:val="29"/>
          <w:szCs w:val="30"/>
        </w:rPr>
        <w:t>orth Stop</w:t>
      </w:r>
    </w:p>
    <w:p w14:paraId="5083B0AE" w14:textId="27ACCB07"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Tarrant County Junior College South Campus Student Center</w:t>
      </w:r>
    </w:p>
    <w:p w14:paraId="34DDF860" w14:textId="5E5FBB34" w:rsidR="00DA76E9" w:rsidRPr="009649B3" w:rsidRDefault="00DA76E9"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5301 Campus Drive, Fort Worth, Tx 76119</w:t>
      </w:r>
    </w:p>
    <w:p w14:paraId="671DF327" w14:textId="77777777" w:rsidR="00DA76E9" w:rsidRPr="005B3E9E" w:rsidRDefault="00DA76E9" w:rsidP="00DA76E9">
      <w:pPr>
        <w:pStyle w:val="NormalWeb"/>
        <w:spacing w:before="2" w:after="2"/>
        <w:ind w:left="360" w:right="724"/>
        <w:rPr>
          <w:rFonts w:asciiTheme="minorHAnsi" w:hAnsiTheme="minorHAnsi" w:cstheme="minorHAnsi"/>
          <w:b/>
          <w:bCs/>
          <w:color w:val="111111"/>
        </w:rPr>
      </w:pPr>
    </w:p>
    <w:p w14:paraId="0306073F" w14:textId="06162B56" w:rsidR="00DA76E9" w:rsidRPr="005B3E9E" w:rsidRDefault="00DA76E9" w:rsidP="00DA76E9">
      <w:pPr>
        <w:pStyle w:val="NormalWeb"/>
        <w:spacing w:before="2" w:after="2"/>
        <w:ind w:left="360" w:right="724"/>
        <w:rPr>
          <w:rFonts w:asciiTheme="minorHAnsi" w:hAnsiTheme="minorHAnsi" w:cstheme="minorHAnsi"/>
          <w:b/>
          <w:bCs/>
          <w:color w:val="111111"/>
        </w:rPr>
      </w:pPr>
      <w:r>
        <w:rPr>
          <w:rFonts w:asciiTheme="minorHAnsi" w:hAnsiTheme="minorHAnsi" w:cstheme="minorHAnsi"/>
          <w:bCs/>
          <w:noProof/>
          <w:color w:val="111111"/>
        </w:rPr>
        <w:drawing>
          <wp:inline distT="0" distB="0" distL="0" distR="0" wp14:anchorId="1B8928C2" wp14:editId="5153A8B1">
            <wp:extent cx="3244850" cy="22868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2-07-08 at 1.07.47 PM.png"/>
                    <pic:cNvPicPr/>
                  </pic:nvPicPr>
                  <pic:blipFill>
                    <a:blip r:embed="rId26">
                      <a:extLst>
                        <a:ext uri="{28A0092B-C50C-407E-A947-70E740481C1C}">
                          <a14:useLocalDpi xmlns:a14="http://schemas.microsoft.com/office/drawing/2010/main" val="0"/>
                        </a:ext>
                      </a:extLst>
                    </a:blip>
                    <a:stretch>
                      <a:fillRect/>
                    </a:stretch>
                  </pic:blipFill>
                  <pic:spPr>
                    <a:xfrm>
                      <a:off x="0" y="0"/>
                      <a:ext cx="3282530" cy="2313401"/>
                    </a:xfrm>
                    <a:prstGeom prst="rect">
                      <a:avLst/>
                    </a:prstGeom>
                  </pic:spPr>
                </pic:pic>
              </a:graphicData>
            </a:graphic>
          </wp:inline>
        </w:drawing>
      </w:r>
    </w:p>
    <w:p w14:paraId="3F76B7BD" w14:textId="77777777" w:rsidR="00DA76E9" w:rsidRDefault="00DA76E9" w:rsidP="00DA76E9">
      <w:pPr>
        <w:pStyle w:val="NormalWeb"/>
        <w:spacing w:before="2" w:after="2"/>
        <w:ind w:left="360" w:right="724"/>
        <w:rPr>
          <w:rFonts w:asciiTheme="minorHAnsi" w:hAnsiTheme="minorHAnsi" w:cstheme="minorHAnsi"/>
          <w:bCs/>
          <w:color w:val="111111"/>
        </w:rPr>
      </w:pPr>
    </w:p>
    <w:p w14:paraId="48739883" w14:textId="1B0D8AB0" w:rsidR="00DA76E9" w:rsidRDefault="00DA76E9" w:rsidP="00DA76E9">
      <w:pPr>
        <w:pStyle w:val="NormalWeb"/>
        <w:spacing w:before="2" w:after="2"/>
        <w:ind w:left="360" w:right="724"/>
        <w:rPr>
          <w:rFonts w:asciiTheme="minorHAnsi" w:hAnsiTheme="minorHAnsi" w:cstheme="minorHAnsi"/>
          <w:bCs/>
          <w:color w:val="111111"/>
        </w:rPr>
      </w:pPr>
      <w:r>
        <w:rPr>
          <w:rFonts w:asciiTheme="minorHAnsi" w:hAnsiTheme="minorHAnsi" w:cstheme="minorHAnsi"/>
          <w:bCs/>
          <w:noProof/>
          <w:color w:val="111111"/>
        </w:rPr>
        <w:drawing>
          <wp:inline distT="0" distB="0" distL="0" distR="0" wp14:anchorId="718E2F7E" wp14:editId="078C2E9C">
            <wp:extent cx="3244850" cy="28852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2-07-08 at 1.08.33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0057" cy="2898800"/>
                    </a:xfrm>
                    <a:prstGeom prst="rect">
                      <a:avLst/>
                    </a:prstGeom>
                  </pic:spPr>
                </pic:pic>
              </a:graphicData>
            </a:graphic>
          </wp:inline>
        </w:drawing>
      </w:r>
    </w:p>
    <w:p w14:paraId="15AEC50A" w14:textId="77777777" w:rsidR="00DA76E9" w:rsidRDefault="00DA76E9" w:rsidP="00DA76E9">
      <w:pPr>
        <w:pStyle w:val="NormalWeb"/>
        <w:spacing w:before="2" w:after="2"/>
        <w:ind w:left="360" w:right="724"/>
        <w:rPr>
          <w:rFonts w:asciiTheme="minorHAnsi" w:hAnsiTheme="minorHAnsi" w:cstheme="minorHAnsi"/>
          <w:bCs/>
          <w:color w:val="111111"/>
        </w:rPr>
      </w:pPr>
    </w:p>
    <w:p w14:paraId="6CC9D63D" w14:textId="77777777" w:rsidR="00DA76E9" w:rsidRPr="005B3E9E" w:rsidRDefault="00DA76E9" w:rsidP="00DA76E9">
      <w:pPr>
        <w:pStyle w:val="NormalWeb"/>
        <w:spacing w:before="2" w:after="2"/>
        <w:ind w:left="360" w:right="724"/>
        <w:rPr>
          <w:rFonts w:asciiTheme="minorHAnsi" w:hAnsiTheme="minorHAnsi" w:cstheme="minorHAnsi"/>
          <w:bCs/>
          <w:color w:val="111111"/>
        </w:rPr>
      </w:pPr>
    </w:p>
    <w:p w14:paraId="162CD88D" w14:textId="77777777" w:rsidR="00DA76E9" w:rsidRPr="005B3E9E" w:rsidRDefault="00DA76E9" w:rsidP="00DA76E9">
      <w:pPr>
        <w:pStyle w:val="NormalWeb"/>
        <w:spacing w:before="2" w:after="2"/>
        <w:ind w:left="360" w:right="724"/>
        <w:rPr>
          <w:rFonts w:asciiTheme="minorHAnsi" w:hAnsiTheme="minorHAnsi" w:cstheme="minorHAnsi"/>
          <w:bCs/>
          <w:color w:val="111111"/>
        </w:rPr>
      </w:pPr>
    </w:p>
    <w:p w14:paraId="0DF5B1A9" w14:textId="77777777" w:rsidR="00670BB9" w:rsidRDefault="00670BB9">
      <w:r>
        <w:br w:type="page"/>
      </w:r>
    </w:p>
    <w:p w14:paraId="22D32FAE" w14:textId="77777777" w:rsidR="00652C4F" w:rsidRDefault="00652C4F"/>
    <w:p w14:paraId="4A0AE9D2" w14:textId="04DDDEDD" w:rsidR="009E6A11" w:rsidRDefault="009E6A11" w:rsidP="009E6A11">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Houston I and II</w:t>
      </w:r>
      <w:r w:rsidR="003051C5">
        <w:rPr>
          <w:rFonts w:asciiTheme="minorHAnsi" w:hAnsiTheme="minorHAnsi" w:cstheme="minorHAnsi"/>
          <w:b/>
          <w:bCs/>
          <w:color w:val="111111"/>
          <w:sz w:val="29"/>
          <w:szCs w:val="30"/>
        </w:rPr>
        <w:t xml:space="preserve"> </w:t>
      </w:r>
      <w:r w:rsidR="001D0960">
        <w:rPr>
          <w:rFonts w:asciiTheme="minorHAnsi" w:hAnsiTheme="minorHAnsi" w:cstheme="minorHAnsi"/>
          <w:b/>
          <w:bCs/>
          <w:color w:val="111111"/>
          <w:sz w:val="29"/>
          <w:szCs w:val="30"/>
        </w:rPr>
        <w:t xml:space="preserve">Route </w:t>
      </w:r>
      <w:r w:rsidR="003051C5">
        <w:rPr>
          <w:rFonts w:asciiTheme="minorHAnsi" w:hAnsiTheme="minorHAnsi" w:cstheme="minorHAnsi"/>
          <w:b/>
          <w:bCs/>
          <w:color w:val="111111"/>
          <w:sz w:val="29"/>
          <w:szCs w:val="30"/>
        </w:rPr>
        <w:t>– Sealy Stop</w:t>
      </w:r>
    </w:p>
    <w:p w14:paraId="0661A893" w14:textId="536B7880" w:rsidR="00775FB1" w:rsidRPr="009649B3" w:rsidRDefault="00775FB1" w:rsidP="00162646">
      <w:pPr>
        <w:pStyle w:val="NormalWeb"/>
        <w:spacing w:line="180" w:lineRule="auto"/>
        <w:ind w:left="720" w:right="720"/>
        <w:rPr>
          <w:rFonts w:asciiTheme="minorHAnsi" w:hAnsiTheme="minorHAnsi" w:cstheme="minorHAnsi"/>
          <w:bCs/>
          <w:color w:val="111111"/>
        </w:rPr>
      </w:pPr>
      <w:proofErr w:type="spellStart"/>
      <w:r w:rsidRPr="009649B3">
        <w:rPr>
          <w:rFonts w:asciiTheme="minorHAnsi" w:hAnsiTheme="minorHAnsi" w:cstheme="minorHAnsi"/>
          <w:bCs/>
          <w:color w:val="111111"/>
        </w:rPr>
        <w:t>Prasek’s</w:t>
      </w:r>
      <w:proofErr w:type="spellEnd"/>
    </w:p>
    <w:p w14:paraId="6B8CC0A1" w14:textId="2AE5075F" w:rsidR="00775FB1" w:rsidRPr="009649B3" w:rsidRDefault="00775FB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2949 SW I-10 Frontage Rd, Sealy TX 77474</w:t>
      </w:r>
    </w:p>
    <w:p w14:paraId="2F58A0E7" w14:textId="77777777" w:rsidR="00627689" w:rsidRDefault="00627689" w:rsidP="003051C5">
      <w:pPr>
        <w:pStyle w:val="NormalWeb"/>
        <w:spacing w:before="2" w:after="2"/>
        <w:ind w:left="360" w:right="724"/>
        <w:rPr>
          <w:rFonts w:asciiTheme="minorHAnsi" w:hAnsiTheme="minorHAnsi" w:cstheme="minorHAnsi"/>
          <w:b/>
          <w:bCs/>
          <w:color w:val="111111"/>
        </w:rPr>
      </w:pPr>
    </w:p>
    <w:p w14:paraId="41596E53" w14:textId="2D85F161" w:rsidR="00775FB1" w:rsidRPr="00775FB1" w:rsidRDefault="00775FB1" w:rsidP="00775FB1">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rPr>
        <w:drawing>
          <wp:inline distT="0" distB="0" distL="0" distR="0" wp14:anchorId="11D843D1" wp14:editId="30AE6BEA">
            <wp:extent cx="6400800" cy="21469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2-07-08 at 1.17.03 PM.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2146935"/>
                    </a:xfrm>
                    <a:prstGeom prst="rect">
                      <a:avLst/>
                    </a:prstGeom>
                  </pic:spPr>
                </pic:pic>
              </a:graphicData>
            </a:graphic>
          </wp:inline>
        </w:drawing>
      </w:r>
    </w:p>
    <w:p w14:paraId="07E011AC" w14:textId="77777777" w:rsidR="00B05A7F" w:rsidRDefault="00B05A7F" w:rsidP="009E6A11">
      <w:pPr>
        <w:pStyle w:val="NormalWeb"/>
        <w:spacing w:before="2" w:after="2"/>
        <w:ind w:left="360" w:right="724"/>
        <w:rPr>
          <w:rFonts w:asciiTheme="minorHAnsi" w:hAnsiTheme="minorHAnsi" w:cstheme="minorHAnsi"/>
          <w:b/>
          <w:bCs/>
          <w:color w:val="111111"/>
          <w:sz w:val="29"/>
          <w:szCs w:val="30"/>
        </w:rPr>
      </w:pPr>
    </w:p>
    <w:p w14:paraId="791A7758" w14:textId="77777777" w:rsidR="00B05A7F" w:rsidRDefault="00B05A7F" w:rsidP="009E6A11">
      <w:pPr>
        <w:pStyle w:val="NormalWeb"/>
        <w:spacing w:before="2" w:after="2"/>
        <w:ind w:left="360" w:right="724"/>
        <w:rPr>
          <w:rFonts w:asciiTheme="minorHAnsi" w:hAnsiTheme="minorHAnsi" w:cstheme="minorHAnsi"/>
          <w:b/>
          <w:bCs/>
          <w:color w:val="111111"/>
          <w:sz w:val="29"/>
          <w:szCs w:val="30"/>
        </w:rPr>
      </w:pPr>
    </w:p>
    <w:p w14:paraId="1FB8F8EE" w14:textId="3A12AA42" w:rsidR="009E6A11" w:rsidRPr="005B3E9E" w:rsidRDefault="009E6A11" w:rsidP="009E6A11">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Houston</w:t>
      </w:r>
      <w:r w:rsidR="003051C5">
        <w:rPr>
          <w:rFonts w:asciiTheme="minorHAnsi" w:hAnsiTheme="minorHAnsi" w:cstheme="minorHAnsi"/>
          <w:b/>
          <w:bCs/>
          <w:color w:val="111111"/>
          <w:sz w:val="29"/>
          <w:szCs w:val="30"/>
        </w:rPr>
        <w:t xml:space="preserve"> Route </w:t>
      </w:r>
      <w:r w:rsidR="001D0960">
        <w:rPr>
          <w:rFonts w:asciiTheme="minorHAnsi" w:hAnsiTheme="minorHAnsi" w:cstheme="minorHAnsi"/>
          <w:b/>
          <w:bCs/>
          <w:color w:val="111111"/>
          <w:sz w:val="29"/>
          <w:szCs w:val="30"/>
        </w:rPr>
        <w:t>–</w:t>
      </w:r>
      <w:r w:rsidR="003051C5">
        <w:rPr>
          <w:rFonts w:asciiTheme="minorHAnsi" w:hAnsiTheme="minorHAnsi" w:cstheme="minorHAnsi"/>
          <w:b/>
          <w:bCs/>
          <w:color w:val="111111"/>
          <w:sz w:val="29"/>
          <w:szCs w:val="30"/>
        </w:rPr>
        <w:t xml:space="preserve"> Houston</w:t>
      </w:r>
      <w:r w:rsidR="001D0960">
        <w:rPr>
          <w:rFonts w:asciiTheme="minorHAnsi" w:hAnsiTheme="minorHAnsi" w:cstheme="minorHAnsi"/>
          <w:b/>
          <w:bCs/>
          <w:color w:val="111111"/>
          <w:sz w:val="29"/>
          <w:szCs w:val="30"/>
        </w:rPr>
        <w:t xml:space="preserve"> Stop</w:t>
      </w:r>
    </w:p>
    <w:p w14:paraId="16327B8F" w14:textId="1037459F" w:rsidR="009E6A11" w:rsidRPr="009649B3" w:rsidRDefault="009E6A1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 xml:space="preserve">Region 4 Education Service Center, </w:t>
      </w:r>
    </w:p>
    <w:p w14:paraId="29BAE029" w14:textId="77777777" w:rsidR="009E6A11" w:rsidRPr="009649B3" w:rsidRDefault="009E6A11" w:rsidP="00162646">
      <w:pPr>
        <w:pStyle w:val="NormalWeb"/>
        <w:spacing w:line="180" w:lineRule="auto"/>
        <w:ind w:left="720" w:right="720"/>
        <w:rPr>
          <w:rFonts w:asciiTheme="minorHAnsi" w:hAnsiTheme="minorHAnsi" w:cstheme="minorHAnsi"/>
          <w:bCs/>
          <w:color w:val="111111"/>
        </w:rPr>
      </w:pPr>
      <w:r w:rsidRPr="009649B3">
        <w:rPr>
          <w:rFonts w:asciiTheme="minorHAnsi" w:hAnsiTheme="minorHAnsi" w:cstheme="minorHAnsi"/>
          <w:bCs/>
          <w:color w:val="111111"/>
        </w:rPr>
        <w:t xml:space="preserve">7200 Northwest </w:t>
      </w:r>
      <w:proofErr w:type="spellStart"/>
      <w:r w:rsidRPr="009649B3">
        <w:rPr>
          <w:rFonts w:asciiTheme="minorHAnsi" w:hAnsiTheme="minorHAnsi" w:cstheme="minorHAnsi"/>
          <w:bCs/>
          <w:color w:val="111111"/>
        </w:rPr>
        <w:t>Dr</w:t>
      </w:r>
      <w:proofErr w:type="spellEnd"/>
      <w:r w:rsidRPr="009649B3">
        <w:rPr>
          <w:rFonts w:asciiTheme="minorHAnsi" w:hAnsiTheme="minorHAnsi" w:cstheme="minorHAnsi"/>
          <w:bCs/>
          <w:color w:val="111111"/>
        </w:rPr>
        <w:t>, Houston, TX 77092</w:t>
      </w:r>
    </w:p>
    <w:p w14:paraId="01365C1D" w14:textId="0351E67E" w:rsidR="009E6A11" w:rsidRDefault="009E6A11" w:rsidP="009E6A11">
      <w:pPr>
        <w:pStyle w:val="NormalWeb"/>
        <w:spacing w:before="2" w:after="2"/>
        <w:ind w:left="360" w:right="724"/>
        <w:rPr>
          <w:rFonts w:asciiTheme="minorHAnsi" w:hAnsiTheme="minorHAnsi" w:cstheme="minorHAnsi"/>
          <w:bCs/>
          <w:color w:val="111111"/>
        </w:rPr>
      </w:pPr>
      <w:r>
        <w:rPr>
          <w:rFonts w:asciiTheme="minorHAnsi" w:hAnsiTheme="minorHAnsi" w:cstheme="minorHAnsi"/>
          <w:b/>
          <w:bCs/>
          <w:noProof/>
          <w:color w:val="111111"/>
        </w:rPr>
        <w:drawing>
          <wp:inline distT="0" distB="0" distL="0" distR="0" wp14:anchorId="78042438" wp14:editId="4D354902">
            <wp:extent cx="2908300" cy="33944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2-07-08 at 1.10.32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1225" cy="3397873"/>
                    </a:xfrm>
                    <a:prstGeom prst="rect">
                      <a:avLst/>
                    </a:prstGeom>
                  </pic:spPr>
                </pic:pic>
              </a:graphicData>
            </a:graphic>
          </wp:inline>
        </w:drawing>
      </w:r>
      <w:r w:rsidRPr="005B3E9E">
        <w:rPr>
          <w:rFonts w:asciiTheme="minorHAnsi" w:hAnsiTheme="minorHAnsi" w:cstheme="minorHAnsi"/>
          <w:b/>
          <w:bCs/>
          <w:noProof/>
          <w:color w:val="111111"/>
        </w:rPr>
        <w:t xml:space="preserve">           </w:t>
      </w:r>
      <w:r w:rsidRPr="005B3E9E">
        <w:rPr>
          <w:rFonts w:asciiTheme="minorHAnsi" w:hAnsiTheme="minorHAnsi" w:cstheme="minorHAnsi"/>
          <w:bCs/>
          <w:color w:val="111111"/>
        </w:rPr>
        <w:tab/>
      </w:r>
      <w:r w:rsidRPr="005B3E9E">
        <w:rPr>
          <w:rFonts w:asciiTheme="minorHAnsi" w:hAnsiTheme="minorHAnsi" w:cstheme="minorHAnsi"/>
          <w:bCs/>
          <w:color w:val="111111"/>
        </w:rPr>
        <w:tab/>
      </w:r>
      <w:r w:rsidRPr="005B3E9E">
        <w:rPr>
          <w:rFonts w:asciiTheme="minorHAnsi" w:hAnsiTheme="minorHAnsi" w:cstheme="minorHAnsi"/>
          <w:bCs/>
          <w:color w:val="111111"/>
        </w:rPr>
        <w:tab/>
      </w:r>
      <w:r w:rsidRPr="005B3E9E">
        <w:rPr>
          <w:rFonts w:asciiTheme="minorHAnsi" w:hAnsiTheme="minorHAnsi" w:cstheme="minorHAnsi"/>
          <w:bCs/>
          <w:color w:val="111111"/>
        </w:rPr>
        <w:tab/>
      </w:r>
    </w:p>
    <w:p w14:paraId="28017C41" w14:textId="07617537" w:rsidR="00627689" w:rsidRDefault="00627689" w:rsidP="009E6A11">
      <w:pPr>
        <w:pStyle w:val="NormalWeb"/>
        <w:spacing w:before="2" w:after="2"/>
        <w:ind w:left="360" w:right="724"/>
        <w:rPr>
          <w:rFonts w:asciiTheme="minorHAnsi" w:hAnsiTheme="minorHAnsi" w:cstheme="minorHAnsi"/>
          <w:b/>
          <w:bCs/>
          <w:color w:val="111111"/>
        </w:rPr>
      </w:pPr>
    </w:p>
    <w:p w14:paraId="40DA7767" w14:textId="77777777" w:rsidR="00B05A7F" w:rsidRDefault="00B05A7F" w:rsidP="009E6A11">
      <w:pPr>
        <w:pStyle w:val="NormalWeb"/>
        <w:spacing w:before="2" w:after="2"/>
        <w:ind w:left="360" w:right="724"/>
        <w:rPr>
          <w:rFonts w:asciiTheme="minorHAnsi" w:hAnsiTheme="minorHAnsi" w:cstheme="minorHAnsi"/>
          <w:b/>
          <w:bCs/>
          <w:color w:val="111111"/>
        </w:rPr>
      </w:pPr>
    </w:p>
    <w:p w14:paraId="47C509AD" w14:textId="7AA8703E" w:rsidR="009E6A11" w:rsidRPr="009649B3" w:rsidRDefault="009E6A11" w:rsidP="009E6A11">
      <w:pPr>
        <w:pStyle w:val="NormalWeb"/>
        <w:spacing w:before="2" w:after="2"/>
        <w:ind w:left="360" w:right="724"/>
        <w:rPr>
          <w:rFonts w:asciiTheme="minorHAnsi" w:hAnsiTheme="minorHAnsi" w:cstheme="minorHAnsi"/>
          <w:bCs/>
          <w:color w:val="111111"/>
        </w:rPr>
      </w:pPr>
      <w:r w:rsidRPr="009649B3">
        <w:rPr>
          <w:rFonts w:asciiTheme="minorHAnsi" w:hAnsiTheme="minorHAnsi" w:cstheme="minorHAnsi"/>
          <w:bCs/>
          <w:color w:val="111111"/>
        </w:rPr>
        <w:t>Detail</w:t>
      </w:r>
    </w:p>
    <w:p w14:paraId="2AE6FBC7" w14:textId="7A55C181" w:rsidR="009E6A11" w:rsidRDefault="009E6A11" w:rsidP="009E6A11">
      <w:pPr>
        <w:pStyle w:val="NormalWeb"/>
        <w:spacing w:before="2" w:after="2"/>
        <w:ind w:left="360" w:right="724"/>
        <w:rPr>
          <w:rFonts w:asciiTheme="minorHAnsi" w:hAnsiTheme="minorHAnsi" w:cstheme="minorHAnsi"/>
          <w:b/>
          <w:bCs/>
          <w:color w:val="111111"/>
        </w:rPr>
      </w:pPr>
      <w:r>
        <w:rPr>
          <w:rFonts w:asciiTheme="minorHAnsi" w:hAnsiTheme="minorHAnsi" w:cstheme="minorHAnsi"/>
          <w:b/>
          <w:bCs/>
          <w:noProof/>
          <w:color w:val="111111"/>
        </w:rPr>
        <w:drawing>
          <wp:inline distT="0" distB="0" distL="0" distR="0" wp14:anchorId="46ED6541" wp14:editId="0F709F49">
            <wp:extent cx="4882932" cy="272856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7-08 at 1.12.52 PM.png"/>
                    <pic:cNvPicPr/>
                  </pic:nvPicPr>
                  <pic:blipFill>
                    <a:blip r:embed="rId30">
                      <a:extLst>
                        <a:ext uri="{28A0092B-C50C-407E-A947-70E740481C1C}">
                          <a14:useLocalDpi xmlns:a14="http://schemas.microsoft.com/office/drawing/2010/main" val="0"/>
                        </a:ext>
                      </a:extLst>
                    </a:blip>
                    <a:stretch>
                      <a:fillRect/>
                    </a:stretch>
                  </pic:blipFill>
                  <pic:spPr>
                    <a:xfrm>
                      <a:off x="0" y="0"/>
                      <a:ext cx="5031728" cy="2811712"/>
                    </a:xfrm>
                    <a:prstGeom prst="rect">
                      <a:avLst/>
                    </a:prstGeom>
                  </pic:spPr>
                </pic:pic>
              </a:graphicData>
            </a:graphic>
          </wp:inline>
        </w:drawing>
      </w:r>
    </w:p>
    <w:p w14:paraId="65316A63" w14:textId="18237BA5" w:rsidR="009E6A11" w:rsidRDefault="009E6A11" w:rsidP="009E6A11">
      <w:pPr>
        <w:pStyle w:val="NormalWeb"/>
        <w:spacing w:before="2" w:after="2"/>
        <w:ind w:left="360" w:right="724"/>
        <w:rPr>
          <w:rFonts w:asciiTheme="minorHAnsi" w:hAnsiTheme="minorHAnsi" w:cstheme="minorHAnsi"/>
          <w:b/>
          <w:bCs/>
          <w:color w:val="111111"/>
        </w:rPr>
      </w:pPr>
    </w:p>
    <w:p w14:paraId="244B1886" w14:textId="77777777" w:rsidR="00B05A7F" w:rsidRDefault="00B05A7F" w:rsidP="009E6A11">
      <w:pPr>
        <w:pStyle w:val="NormalWeb"/>
        <w:spacing w:before="2" w:after="2"/>
        <w:ind w:left="360" w:right="724"/>
        <w:rPr>
          <w:rFonts w:asciiTheme="minorHAnsi" w:hAnsiTheme="minorHAnsi" w:cstheme="minorHAnsi"/>
          <w:b/>
          <w:bCs/>
          <w:color w:val="111111"/>
        </w:rPr>
      </w:pPr>
    </w:p>
    <w:p w14:paraId="443B3C43" w14:textId="69B71C9B" w:rsidR="00CD4F5D" w:rsidRPr="005B3E9E" w:rsidRDefault="00CD4F5D" w:rsidP="00CD4F5D">
      <w:pPr>
        <w:pStyle w:val="NormalWeb"/>
        <w:spacing w:before="2" w:after="2"/>
        <w:ind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 xml:space="preserve">Jacksonville </w:t>
      </w:r>
      <w:r w:rsidR="001D0960">
        <w:rPr>
          <w:rFonts w:asciiTheme="minorHAnsi" w:hAnsiTheme="minorHAnsi" w:cstheme="minorHAnsi"/>
          <w:b/>
          <w:bCs/>
          <w:color w:val="111111"/>
          <w:sz w:val="29"/>
          <w:szCs w:val="30"/>
        </w:rPr>
        <w:t xml:space="preserve">Route </w:t>
      </w:r>
      <w:r w:rsidR="003051C5">
        <w:rPr>
          <w:rFonts w:asciiTheme="minorHAnsi" w:hAnsiTheme="minorHAnsi" w:cstheme="minorHAnsi"/>
          <w:b/>
          <w:bCs/>
          <w:color w:val="111111"/>
          <w:sz w:val="29"/>
          <w:szCs w:val="30"/>
        </w:rPr>
        <w:t>– Franklin Stop</w:t>
      </w:r>
    </w:p>
    <w:p w14:paraId="174B1B50" w14:textId="77777777" w:rsidR="00CD4F5D" w:rsidRPr="009649B3" w:rsidRDefault="00CD4F5D" w:rsidP="00162646">
      <w:pPr>
        <w:pStyle w:val="NormalWeb"/>
        <w:spacing w:line="168" w:lineRule="auto"/>
        <w:ind w:left="720"/>
        <w:rPr>
          <w:rFonts w:ascii="Calibri" w:hAnsi="Calibri"/>
        </w:rPr>
      </w:pPr>
      <w:proofErr w:type="spellStart"/>
      <w:r w:rsidRPr="009649B3">
        <w:rPr>
          <w:rFonts w:ascii="Calibri" w:hAnsi="Calibri"/>
        </w:rPr>
        <w:t>Mudd</w:t>
      </w:r>
      <w:proofErr w:type="spellEnd"/>
      <w:r w:rsidRPr="009649B3">
        <w:rPr>
          <w:rFonts w:ascii="Calibri" w:hAnsi="Calibri"/>
        </w:rPr>
        <w:t xml:space="preserve"> Creek Country Store </w:t>
      </w:r>
    </w:p>
    <w:p w14:paraId="037F2BA3" w14:textId="164BE286" w:rsidR="00CD4F5D" w:rsidRPr="009649B3" w:rsidRDefault="00CD4F5D" w:rsidP="00162646">
      <w:pPr>
        <w:pStyle w:val="NormalWeb"/>
        <w:spacing w:line="168" w:lineRule="auto"/>
        <w:ind w:left="720"/>
      </w:pPr>
      <w:r w:rsidRPr="009649B3">
        <w:rPr>
          <w:rFonts w:ascii="Calibri" w:hAnsi="Calibri"/>
        </w:rPr>
        <w:t xml:space="preserve">1736 W Hwy 79, Franklin, TX 77856 </w:t>
      </w:r>
    </w:p>
    <w:p w14:paraId="63EFCB0E" w14:textId="0E2E994C" w:rsidR="00CD4F5D" w:rsidRPr="00280426" w:rsidRDefault="00CD4F5D" w:rsidP="001D0960">
      <w:pPr>
        <w:pStyle w:val="NormalWeb"/>
        <w:spacing w:before="2" w:after="2"/>
        <w:ind w:right="724"/>
        <w:rPr>
          <w:rFonts w:asciiTheme="minorHAnsi" w:hAnsiTheme="minorHAnsi" w:cstheme="minorHAnsi"/>
          <w:b/>
          <w:bCs/>
          <w:color w:val="111111"/>
          <w:sz w:val="29"/>
          <w:szCs w:val="30"/>
        </w:rPr>
      </w:pPr>
      <w:r>
        <w:rPr>
          <w:rFonts w:asciiTheme="minorHAnsi" w:hAnsiTheme="minorHAnsi" w:cstheme="minorHAnsi"/>
          <w:b/>
          <w:bCs/>
          <w:noProof/>
          <w:color w:val="111111"/>
          <w:sz w:val="29"/>
          <w:szCs w:val="30"/>
        </w:rPr>
        <w:drawing>
          <wp:inline distT="0" distB="0" distL="0" distR="0" wp14:anchorId="2CBBBE12" wp14:editId="0840A283">
            <wp:extent cx="3998453" cy="279019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2-07-08 at 1.20.15 PM.png"/>
                    <pic:cNvPicPr/>
                  </pic:nvPicPr>
                  <pic:blipFill>
                    <a:blip r:embed="rId31">
                      <a:extLst>
                        <a:ext uri="{28A0092B-C50C-407E-A947-70E740481C1C}">
                          <a14:useLocalDpi xmlns:a14="http://schemas.microsoft.com/office/drawing/2010/main" val="0"/>
                        </a:ext>
                      </a:extLst>
                    </a:blip>
                    <a:stretch>
                      <a:fillRect/>
                    </a:stretch>
                  </pic:blipFill>
                  <pic:spPr>
                    <a:xfrm>
                      <a:off x="0" y="0"/>
                      <a:ext cx="4003251" cy="2793538"/>
                    </a:xfrm>
                    <a:prstGeom prst="rect">
                      <a:avLst/>
                    </a:prstGeom>
                  </pic:spPr>
                </pic:pic>
              </a:graphicData>
            </a:graphic>
          </wp:inline>
        </w:drawing>
      </w:r>
    </w:p>
    <w:p w14:paraId="5D0EF85C" w14:textId="32A7349D" w:rsidR="00CD4F5D" w:rsidRPr="00280426" w:rsidRDefault="00CD4F5D" w:rsidP="00CD4F5D">
      <w:pPr>
        <w:pStyle w:val="NormalWeb"/>
        <w:spacing w:before="2" w:after="2"/>
        <w:ind w:left="360" w:right="724"/>
        <w:rPr>
          <w:rFonts w:asciiTheme="minorHAnsi" w:hAnsiTheme="minorHAnsi" w:cstheme="minorHAnsi"/>
          <w:b/>
          <w:bCs/>
          <w:color w:val="111111"/>
        </w:rPr>
      </w:pPr>
    </w:p>
    <w:p w14:paraId="225ABE2F" w14:textId="77777777" w:rsidR="00CD4F5D" w:rsidRPr="005B3E9E" w:rsidRDefault="00CD4F5D" w:rsidP="00CD4F5D">
      <w:pPr>
        <w:pStyle w:val="NormalWeb"/>
        <w:spacing w:before="2" w:after="2"/>
        <w:ind w:left="360" w:right="724"/>
        <w:rPr>
          <w:rFonts w:asciiTheme="minorHAnsi" w:hAnsiTheme="minorHAnsi" w:cstheme="minorHAnsi"/>
          <w:b/>
          <w:bCs/>
          <w:color w:val="111111"/>
          <w:sz w:val="29"/>
          <w:szCs w:val="30"/>
        </w:rPr>
      </w:pPr>
    </w:p>
    <w:p w14:paraId="0E3EE5F9" w14:textId="27CE5EC9" w:rsidR="00CD4F5D" w:rsidRDefault="00CD4F5D" w:rsidP="00CD4F5D">
      <w:pPr>
        <w:pStyle w:val="NormalWeb"/>
        <w:spacing w:before="2" w:after="2"/>
        <w:ind w:left="360" w:right="724"/>
        <w:rPr>
          <w:rFonts w:asciiTheme="minorHAnsi" w:hAnsiTheme="minorHAnsi" w:cstheme="minorHAnsi"/>
          <w:bCs/>
          <w:color w:val="111111"/>
        </w:rPr>
      </w:pPr>
    </w:p>
    <w:p w14:paraId="3317077B" w14:textId="77777777" w:rsidR="003051C5" w:rsidRPr="005B3E9E" w:rsidRDefault="003051C5" w:rsidP="00CD4F5D">
      <w:pPr>
        <w:pStyle w:val="NormalWeb"/>
        <w:spacing w:before="2" w:after="2"/>
        <w:ind w:left="360" w:right="724"/>
        <w:rPr>
          <w:rFonts w:asciiTheme="minorHAnsi" w:hAnsiTheme="minorHAnsi" w:cstheme="minorHAnsi"/>
          <w:bCs/>
          <w:color w:val="111111"/>
        </w:rPr>
      </w:pPr>
    </w:p>
    <w:p w14:paraId="07FF8BFA" w14:textId="07DD9371" w:rsidR="00CD4F5D" w:rsidRPr="005B3E9E" w:rsidRDefault="00CD4F5D" w:rsidP="00CD4F5D">
      <w:pPr>
        <w:pStyle w:val="NormalWeb"/>
        <w:spacing w:before="2" w:after="2"/>
        <w:ind w:left="360" w:right="724"/>
        <w:rPr>
          <w:rFonts w:asciiTheme="minorHAnsi" w:hAnsiTheme="minorHAnsi" w:cstheme="minorHAnsi"/>
          <w:b/>
          <w:bCs/>
          <w:color w:val="111111"/>
          <w:sz w:val="29"/>
          <w:szCs w:val="30"/>
        </w:rPr>
      </w:pPr>
      <w:r w:rsidRPr="005B3E9E">
        <w:rPr>
          <w:rFonts w:asciiTheme="minorHAnsi" w:hAnsiTheme="minorHAnsi" w:cstheme="minorHAnsi"/>
          <w:b/>
          <w:bCs/>
          <w:color w:val="111111"/>
          <w:sz w:val="29"/>
          <w:szCs w:val="30"/>
        </w:rPr>
        <w:t>Jacksonville</w:t>
      </w:r>
      <w:r w:rsidR="003051C5">
        <w:rPr>
          <w:rFonts w:asciiTheme="minorHAnsi" w:hAnsiTheme="minorHAnsi" w:cstheme="minorHAnsi"/>
          <w:b/>
          <w:bCs/>
          <w:color w:val="111111"/>
          <w:sz w:val="29"/>
          <w:szCs w:val="30"/>
        </w:rPr>
        <w:t xml:space="preserve"> Route – Jacksonville Stop</w:t>
      </w:r>
      <w:r w:rsidRPr="005B3E9E">
        <w:rPr>
          <w:rFonts w:asciiTheme="minorHAnsi" w:hAnsiTheme="minorHAnsi" w:cstheme="minorHAnsi"/>
          <w:b/>
          <w:bCs/>
          <w:color w:val="111111"/>
          <w:sz w:val="29"/>
          <w:szCs w:val="30"/>
        </w:rPr>
        <w:tab/>
      </w:r>
      <w:r w:rsidRPr="005B3E9E">
        <w:rPr>
          <w:rFonts w:asciiTheme="minorHAnsi" w:hAnsiTheme="minorHAnsi" w:cstheme="minorHAnsi"/>
          <w:b/>
          <w:bCs/>
          <w:color w:val="111111"/>
          <w:sz w:val="29"/>
          <w:szCs w:val="30"/>
        </w:rPr>
        <w:tab/>
      </w:r>
    </w:p>
    <w:p w14:paraId="74498094" w14:textId="77777777" w:rsidR="00CD4F5D" w:rsidRPr="009649B3" w:rsidRDefault="00CD4F5D" w:rsidP="00162646">
      <w:pPr>
        <w:pStyle w:val="NormalWeb"/>
        <w:spacing w:line="168" w:lineRule="auto"/>
        <w:ind w:left="720" w:right="720"/>
        <w:rPr>
          <w:rFonts w:asciiTheme="minorHAnsi" w:hAnsiTheme="minorHAnsi" w:cstheme="minorHAnsi"/>
          <w:bCs/>
          <w:color w:val="111111"/>
        </w:rPr>
      </w:pPr>
      <w:proofErr w:type="spellStart"/>
      <w:r w:rsidRPr="009649B3">
        <w:rPr>
          <w:rFonts w:asciiTheme="minorHAnsi" w:hAnsiTheme="minorHAnsi" w:cstheme="minorHAnsi"/>
          <w:bCs/>
          <w:color w:val="111111"/>
        </w:rPr>
        <w:t>Schlotzsky’s</w:t>
      </w:r>
      <w:proofErr w:type="spellEnd"/>
    </w:p>
    <w:p w14:paraId="6CA0B11D" w14:textId="30DC0778" w:rsidR="00CD4F5D" w:rsidRPr="009649B3" w:rsidRDefault="00CD4F5D" w:rsidP="00162646">
      <w:pPr>
        <w:pStyle w:val="NormalWeb"/>
        <w:spacing w:line="168" w:lineRule="auto"/>
        <w:ind w:left="720" w:right="720"/>
        <w:rPr>
          <w:rFonts w:asciiTheme="minorHAnsi" w:hAnsiTheme="minorHAnsi" w:cstheme="minorHAnsi"/>
          <w:bCs/>
          <w:color w:val="111111"/>
        </w:rPr>
      </w:pPr>
      <w:r w:rsidRPr="009649B3">
        <w:rPr>
          <w:rFonts w:asciiTheme="minorHAnsi" w:hAnsiTheme="minorHAnsi" w:cstheme="minorHAnsi"/>
          <w:bCs/>
          <w:color w:val="111111"/>
        </w:rPr>
        <w:t>1664 S Jackson St</w:t>
      </w:r>
      <w:r w:rsidR="003051C5" w:rsidRPr="009649B3">
        <w:rPr>
          <w:rFonts w:asciiTheme="minorHAnsi" w:hAnsiTheme="minorHAnsi" w:cstheme="minorHAnsi"/>
          <w:bCs/>
          <w:color w:val="111111"/>
        </w:rPr>
        <w:t xml:space="preserve">, </w:t>
      </w:r>
      <w:r w:rsidRPr="009649B3">
        <w:rPr>
          <w:rFonts w:asciiTheme="minorHAnsi" w:hAnsiTheme="minorHAnsi" w:cstheme="minorHAnsi"/>
          <w:bCs/>
          <w:color w:val="111111"/>
        </w:rPr>
        <w:t>Jacksonville, TX 75766</w:t>
      </w:r>
    </w:p>
    <w:p w14:paraId="6BB788BD" w14:textId="77777777" w:rsidR="00CD4F5D" w:rsidRPr="005B3E9E" w:rsidRDefault="00CD4F5D" w:rsidP="00CD4F5D">
      <w:pPr>
        <w:pStyle w:val="NormalWeb"/>
        <w:spacing w:before="2" w:after="2"/>
        <w:ind w:left="360" w:right="724"/>
        <w:rPr>
          <w:rFonts w:asciiTheme="minorHAnsi" w:hAnsiTheme="minorHAnsi" w:cstheme="minorHAnsi"/>
          <w:bCs/>
          <w:color w:val="111111"/>
        </w:rPr>
      </w:pPr>
      <w:r>
        <w:rPr>
          <w:rFonts w:asciiTheme="minorHAnsi" w:hAnsiTheme="minorHAnsi" w:cstheme="minorHAnsi"/>
          <w:bCs/>
          <w:noProof/>
          <w:color w:val="111111"/>
        </w:rPr>
        <w:drawing>
          <wp:inline distT="0" distB="0" distL="0" distR="0" wp14:anchorId="182B7381" wp14:editId="4E3277F7">
            <wp:extent cx="5632450" cy="468550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lotzsky's - Google Maps.pdf"/>
                    <pic:cNvPicPr/>
                  </pic:nvPicPr>
                  <pic:blipFill rotWithShape="1">
                    <a:blip r:embed="rId32">
                      <a:extLst>
                        <a:ext uri="{28A0092B-C50C-407E-A947-70E740481C1C}">
                          <a14:useLocalDpi xmlns:a14="http://schemas.microsoft.com/office/drawing/2010/main" val="0"/>
                        </a:ext>
                      </a:extLst>
                    </a:blip>
                    <a:srcRect l="14017" t="13870" r="7692" b="35804"/>
                    <a:stretch/>
                  </pic:blipFill>
                  <pic:spPr bwMode="auto">
                    <a:xfrm>
                      <a:off x="0" y="0"/>
                      <a:ext cx="5653137" cy="4702717"/>
                    </a:xfrm>
                    <a:prstGeom prst="rect">
                      <a:avLst/>
                    </a:prstGeom>
                    <a:ln>
                      <a:noFill/>
                    </a:ln>
                    <a:extLst>
                      <a:ext uri="{53640926-AAD7-44D8-BBD7-CCE9431645EC}">
                        <a14:shadowObscured xmlns:a14="http://schemas.microsoft.com/office/drawing/2010/main"/>
                      </a:ext>
                    </a:extLst>
                  </pic:spPr>
                </pic:pic>
              </a:graphicData>
            </a:graphic>
          </wp:inline>
        </w:drawing>
      </w:r>
    </w:p>
    <w:p w14:paraId="7B05A761" w14:textId="77777777" w:rsidR="00CD4F5D" w:rsidRPr="005B3E9E" w:rsidRDefault="00CD4F5D" w:rsidP="00CD4F5D">
      <w:pPr>
        <w:pStyle w:val="NormalWeb"/>
        <w:spacing w:before="2" w:after="2"/>
        <w:ind w:left="360" w:right="724"/>
        <w:rPr>
          <w:rFonts w:asciiTheme="minorHAnsi" w:hAnsiTheme="minorHAnsi" w:cstheme="minorHAnsi"/>
          <w:bCs/>
          <w:color w:val="111111"/>
        </w:rPr>
      </w:pPr>
    </w:p>
    <w:p w14:paraId="22F323A9" w14:textId="77777777" w:rsidR="00CD4F5D" w:rsidRDefault="00CD4F5D" w:rsidP="00CD4F5D">
      <w:pPr>
        <w:pStyle w:val="NormalWeb"/>
        <w:spacing w:before="2" w:after="2"/>
        <w:ind w:left="360" w:right="724"/>
        <w:rPr>
          <w:rFonts w:asciiTheme="minorHAnsi" w:hAnsiTheme="minorHAnsi" w:cstheme="minorHAnsi"/>
          <w:bCs/>
          <w:color w:val="111111"/>
        </w:rPr>
      </w:pPr>
    </w:p>
    <w:p w14:paraId="64ABC1C4" w14:textId="77777777" w:rsidR="00CD4F5D" w:rsidRDefault="00CD4F5D" w:rsidP="00CD4F5D">
      <w:pPr>
        <w:pStyle w:val="NormalWeb"/>
        <w:spacing w:before="2" w:after="2"/>
        <w:ind w:left="360" w:right="724"/>
        <w:rPr>
          <w:rFonts w:asciiTheme="minorHAnsi" w:hAnsiTheme="minorHAnsi" w:cstheme="minorHAnsi"/>
          <w:bCs/>
          <w:color w:val="111111"/>
        </w:rPr>
      </w:pPr>
    </w:p>
    <w:p w14:paraId="33CB40B7" w14:textId="77777777" w:rsidR="009E6A11" w:rsidRDefault="009E6A11" w:rsidP="009E6A11">
      <w:pPr>
        <w:pStyle w:val="NormalWeb"/>
        <w:spacing w:before="2" w:after="2"/>
        <w:ind w:left="360" w:right="724"/>
        <w:rPr>
          <w:rFonts w:asciiTheme="minorHAnsi" w:hAnsiTheme="minorHAnsi" w:cstheme="minorHAnsi"/>
          <w:b/>
          <w:bCs/>
          <w:color w:val="111111"/>
        </w:rPr>
      </w:pPr>
    </w:p>
    <w:p w14:paraId="177E83C6" w14:textId="77777777" w:rsidR="009E6A11" w:rsidRDefault="009E6A11" w:rsidP="009E6A11">
      <w:pPr>
        <w:pStyle w:val="NormalWeb"/>
        <w:spacing w:before="2" w:after="2"/>
        <w:ind w:left="360" w:right="724"/>
        <w:rPr>
          <w:rFonts w:asciiTheme="minorHAnsi" w:hAnsiTheme="minorHAnsi" w:cstheme="minorHAnsi"/>
          <w:b/>
          <w:bCs/>
          <w:color w:val="111111"/>
        </w:rPr>
      </w:pPr>
    </w:p>
    <w:p w14:paraId="6B920DDB" w14:textId="77777777" w:rsidR="009E6A11" w:rsidRDefault="009E6A11" w:rsidP="009E6A11">
      <w:pPr>
        <w:pStyle w:val="NormalWeb"/>
        <w:spacing w:before="2" w:after="2"/>
        <w:ind w:left="360" w:right="724"/>
        <w:rPr>
          <w:rFonts w:asciiTheme="minorHAnsi" w:hAnsiTheme="minorHAnsi" w:cstheme="minorHAnsi"/>
          <w:b/>
          <w:bCs/>
          <w:color w:val="111111"/>
        </w:rPr>
      </w:pPr>
    </w:p>
    <w:p w14:paraId="73336391" w14:textId="77777777" w:rsidR="00652C4F" w:rsidRDefault="00652C4F"/>
    <w:p w14:paraId="5B70DD98" w14:textId="77777777" w:rsidR="00652C4F" w:rsidRDefault="00652C4F">
      <w:r>
        <w:br w:type="page"/>
      </w:r>
    </w:p>
    <w:p w14:paraId="45C38F8E" w14:textId="77777777" w:rsidR="00652C4F" w:rsidRDefault="00652C4F"/>
    <w:p w14:paraId="6219ADA7" w14:textId="7331F358" w:rsidR="00652C4F" w:rsidRDefault="0011780D">
      <w:r>
        <w:rPr>
          <w:noProof/>
        </w:rPr>
        <w:drawing>
          <wp:inline distT="0" distB="0" distL="0" distR="0" wp14:anchorId="5E5174D9" wp14:editId="6DD41CE7">
            <wp:extent cx="6967763" cy="901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rm managers phone numbers and email addresses.pdf"/>
                    <pic:cNvPicPr/>
                  </pic:nvPicPr>
                  <pic:blipFill>
                    <a:blip r:embed="rId33">
                      <a:extLst>
                        <a:ext uri="{28A0092B-C50C-407E-A947-70E740481C1C}">
                          <a14:useLocalDpi xmlns:a14="http://schemas.microsoft.com/office/drawing/2010/main" val="0"/>
                        </a:ext>
                      </a:extLst>
                    </a:blip>
                    <a:stretch>
                      <a:fillRect/>
                    </a:stretch>
                  </pic:blipFill>
                  <pic:spPr>
                    <a:xfrm>
                      <a:off x="0" y="0"/>
                      <a:ext cx="6975939" cy="9027580"/>
                    </a:xfrm>
                    <a:prstGeom prst="rect">
                      <a:avLst/>
                    </a:prstGeom>
                  </pic:spPr>
                </pic:pic>
              </a:graphicData>
            </a:graphic>
          </wp:inline>
        </w:drawing>
      </w:r>
      <w:r w:rsidR="00652C4F">
        <w:br w:type="page"/>
      </w:r>
    </w:p>
    <w:p w14:paraId="76FD4A8E" w14:textId="3A1A187D" w:rsidR="00652C4F" w:rsidRDefault="00665148">
      <w:r w:rsidRPr="00665148">
        <w:rPr>
          <w:noProof/>
        </w:rPr>
        <w:lastRenderedPageBreak/>
        <w:drawing>
          <wp:inline distT="0" distB="0" distL="0" distR="0" wp14:anchorId="162A4CF4" wp14:editId="45571F48">
            <wp:extent cx="7713344" cy="998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30664" cy="10004615"/>
                    </a:xfrm>
                    <a:prstGeom prst="rect">
                      <a:avLst/>
                    </a:prstGeom>
                  </pic:spPr>
                </pic:pic>
              </a:graphicData>
            </a:graphic>
          </wp:inline>
        </w:drawing>
      </w:r>
    </w:p>
    <w:p w14:paraId="06110C5A" w14:textId="058CAB7A" w:rsidR="001450BB" w:rsidRPr="00B128E8" w:rsidRDefault="001450BB" w:rsidP="003C530E"/>
    <w:sectPr w:rsidR="001450BB" w:rsidRPr="00B128E8" w:rsidSect="00EA4F02">
      <w:headerReference w:type="first" r:id="rId35"/>
      <w:footerReference w:type="first" r:id="rId36"/>
      <w:pgSz w:w="12240" w:h="15840"/>
      <w:pgMar w:top="-259" w:right="1080" w:bottom="720" w:left="1080" w:header="187"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2D407" w14:textId="77777777" w:rsidR="00FE48EB" w:rsidRDefault="00FE48EB">
      <w:r>
        <w:separator/>
      </w:r>
    </w:p>
  </w:endnote>
  <w:endnote w:type="continuationSeparator" w:id="0">
    <w:p w14:paraId="6E3D20A5" w14:textId="77777777" w:rsidR="00FE48EB" w:rsidRDefault="00FE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NewBskvll BT">
    <w:altName w:val="Times New Roman"/>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BalanceBlack-Roman">
    <w:altName w:val="Calibri"/>
    <w:panose1 w:val="020B0604020202020204"/>
    <w:charset w:val="00"/>
    <w:family w:val="auto"/>
    <w:pitch w:val="variable"/>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ArialMT">
    <w:altName w:val="Arial"/>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A843" w14:textId="05392C62" w:rsidR="0053023D" w:rsidRDefault="0053023D" w:rsidP="00D95D12">
    <w:pPr>
      <w:pStyle w:val="Footer"/>
      <w:tabs>
        <w:tab w:val="clear" w:pos="4320"/>
        <w:tab w:val="clear" w:pos="8640"/>
        <w:tab w:val="left" w:pos="0"/>
        <w:tab w:val="left" w:pos="2790"/>
        <w:tab w:val="left" w:pos="5130"/>
        <w:tab w:val="left" w:pos="7920"/>
        <w:tab w:val="left" w:pos="9180"/>
        <w:tab w:val="right" w:pos="10800"/>
      </w:tabs>
      <w:rPr>
        <w:rFonts w:ascii="Arial Narrow" w:hAnsi="Arial Narrow"/>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31E6C" w14:textId="77777777" w:rsidR="00FE48EB" w:rsidRDefault="00FE48EB">
      <w:r>
        <w:separator/>
      </w:r>
    </w:p>
  </w:footnote>
  <w:footnote w:type="continuationSeparator" w:id="0">
    <w:p w14:paraId="113F4490" w14:textId="77777777" w:rsidR="00FE48EB" w:rsidRDefault="00FE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CD66" w14:textId="77777777" w:rsidR="0053023D" w:rsidRDefault="0053023D" w:rsidP="0004438C">
    <w:pPr>
      <w:pStyle w:val="Header"/>
    </w:pPr>
  </w:p>
  <w:p w14:paraId="3B12A4BC" w14:textId="77777777" w:rsidR="0053023D" w:rsidRDefault="0053023D" w:rsidP="0004438C">
    <w:pPr>
      <w:pStyle w:val="Header"/>
    </w:pPr>
  </w:p>
  <w:p w14:paraId="5546A29A" w14:textId="77777777" w:rsidR="0053023D" w:rsidRDefault="0053023D" w:rsidP="0004438C">
    <w:pPr>
      <w:pStyle w:val="Header"/>
    </w:pPr>
  </w:p>
  <w:p w14:paraId="11D8D3C7" w14:textId="77777777" w:rsidR="0053023D" w:rsidRPr="0004438C" w:rsidRDefault="0053023D" w:rsidP="0004438C">
    <w:pPr>
      <w:pStyle w:val="Header"/>
    </w:pPr>
  </w:p>
  <w:p w14:paraId="46412700" w14:textId="77777777" w:rsidR="0053023D" w:rsidRDefault="0053023D"/>
  <w:p w14:paraId="4C81FD32" w14:textId="77777777" w:rsidR="0053023D" w:rsidRDefault="00530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512"/>
      <w:numFmt w:val="decimal"/>
      <w:isLgl/>
      <w:lvlText w:val="(%1)"/>
      <w:lvlJc w:val="left"/>
      <w:pPr>
        <w:tabs>
          <w:tab w:val="num" w:pos="580"/>
        </w:tabs>
        <w:ind w:left="580" w:firstLine="0"/>
      </w:pPr>
      <w:rPr>
        <w:rFonts w:hint="default"/>
        <w:position w:val="0"/>
      </w:rPr>
    </w:lvl>
    <w:lvl w:ilvl="1">
      <w:start w:val="1"/>
      <w:numFmt w:val="decimal"/>
      <w:isLgl/>
      <w:lvlText w:val="(%2)"/>
      <w:lvlJc w:val="left"/>
      <w:pPr>
        <w:tabs>
          <w:tab w:val="num" w:pos="580"/>
        </w:tabs>
        <w:ind w:left="580" w:firstLine="720"/>
      </w:pPr>
      <w:rPr>
        <w:rFonts w:hint="default"/>
        <w:position w:val="0"/>
      </w:rPr>
    </w:lvl>
    <w:lvl w:ilvl="2">
      <w:start w:val="1"/>
      <w:numFmt w:val="decimal"/>
      <w:isLgl/>
      <w:lvlText w:val="(%3)"/>
      <w:lvlJc w:val="left"/>
      <w:pPr>
        <w:tabs>
          <w:tab w:val="num" w:pos="580"/>
        </w:tabs>
        <w:ind w:left="580" w:firstLine="1440"/>
      </w:pPr>
      <w:rPr>
        <w:rFonts w:hint="default"/>
        <w:position w:val="0"/>
      </w:rPr>
    </w:lvl>
    <w:lvl w:ilvl="3">
      <w:start w:val="1"/>
      <w:numFmt w:val="decimal"/>
      <w:isLgl/>
      <w:lvlText w:val="(%4)"/>
      <w:lvlJc w:val="left"/>
      <w:pPr>
        <w:tabs>
          <w:tab w:val="num" w:pos="580"/>
        </w:tabs>
        <w:ind w:left="580" w:firstLine="2160"/>
      </w:pPr>
      <w:rPr>
        <w:rFonts w:hint="default"/>
        <w:position w:val="0"/>
      </w:rPr>
    </w:lvl>
    <w:lvl w:ilvl="4">
      <w:start w:val="1"/>
      <w:numFmt w:val="decimal"/>
      <w:isLgl/>
      <w:lvlText w:val="(%5)"/>
      <w:lvlJc w:val="left"/>
      <w:pPr>
        <w:tabs>
          <w:tab w:val="num" w:pos="580"/>
        </w:tabs>
        <w:ind w:left="580" w:firstLine="2880"/>
      </w:pPr>
      <w:rPr>
        <w:rFonts w:hint="default"/>
        <w:position w:val="0"/>
      </w:rPr>
    </w:lvl>
    <w:lvl w:ilvl="5">
      <w:start w:val="1"/>
      <w:numFmt w:val="decimal"/>
      <w:isLgl/>
      <w:lvlText w:val="(%6)"/>
      <w:lvlJc w:val="left"/>
      <w:pPr>
        <w:tabs>
          <w:tab w:val="num" w:pos="580"/>
        </w:tabs>
        <w:ind w:left="580" w:firstLine="3600"/>
      </w:pPr>
      <w:rPr>
        <w:rFonts w:hint="default"/>
        <w:position w:val="0"/>
      </w:rPr>
    </w:lvl>
    <w:lvl w:ilvl="6">
      <w:start w:val="1"/>
      <w:numFmt w:val="decimal"/>
      <w:isLgl/>
      <w:lvlText w:val="(%7)"/>
      <w:lvlJc w:val="left"/>
      <w:pPr>
        <w:tabs>
          <w:tab w:val="num" w:pos="580"/>
        </w:tabs>
        <w:ind w:left="580" w:firstLine="4320"/>
      </w:pPr>
      <w:rPr>
        <w:rFonts w:hint="default"/>
        <w:position w:val="0"/>
      </w:rPr>
    </w:lvl>
    <w:lvl w:ilvl="7">
      <w:start w:val="1"/>
      <w:numFmt w:val="decimal"/>
      <w:isLgl/>
      <w:lvlText w:val="(%8)"/>
      <w:lvlJc w:val="left"/>
      <w:pPr>
        <w:tabs>
          <w:tab w:val="num" w:pos="580"/>
        </w:tabs>
        <w:ind w:left="580" w:firstLine="5040"/>
      </w:pPr>
      <w:rPr>
        <w:rFonts w:hint="default"/>
        <w:position w:val="0"/>
      </w:rPr>
    </w:lvl>
    <w:lvl w:ilvl="8">
      <w:start w:val="1"/>
      <w:numFmt w:val="decimal"/>
      <w:isLgl/>
      <w:lvlText w:val="(%9)"/>
      <w:lvlJc w:val="left"/>
      <w:pPr>
        <w:tabs>
          <w:tab w:val="num" w:pos="580"/>
        </w:tabs>
        <w:ind w:left="580" w:firstLine="576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CB"/>
    <w:rsid w:val="00015641"/>
    <w:rsid w:val="000233C8"/>
    <w:rsid w:val="000317B1"/>
    <w:rsid w:val="000345F8"/>
    <w:rsid w:val="00037E35"/>
    <w:rsid w:val="0004438C"/>
    <w:rsid w:val="00077884"/>
    <w:rsid w:val="00081BC4"/>
    <w:rsid w:val="00091F5A"/>
    <w:rsid w:val="00095D5D"/>
    <w:rsid w:val="000979CF"/>
    <w:rsid w:val="000B07BC"/>
    <w:rsid w:val="000B3C65"/>
    <w:rsid w:val="000B47D6"/>
    <w:rsid w:val="000D31E4"/>
    <w:rsid w:val="000E15B8"/>
    <w:rsid w:val="000E251E"/>
    <w:rsid w:val="000E2804"/>
    <w:rsid w:val="000E6DF9"/>
    <w:rsid w:val="00104A89"/>
    <w:rsid w:val="0011780D"/>
    <w:rsid w:val="00123EC2"/>
    <w:rsid w:val="00123F34"/>
    <w:rsid w:val="00125274"/>
    <w:rsid w:val="00135F38"/>
    <w:rsid w:val="001450BB"/>
    <w:rsid w:val="0015050E"/>
    <w:rsid w:val="00162646"/>
    <w:rsid w:val="00170FE7"/>
    <w:rsid w:val="00175238"/>
    <w:rsid w:val="001B442A"/>
    <w:rsid w:val="001D0960"/>
    <w:rsid w:val="001E04FE"/>
    <w:rsid w:val="001E22C7"/>
    <w:rsid w:val="001F7FF4"/>
    <w:rsid w:val="00217F2A"/>
    <w:rsid w:val="002314EC"/>
    <w:rsid w:val="00232181"/>
    <w:rsid w:val="002513B5"/>
    <w:rsid w:val="002B0AC2"/>
    <w:rsid w:val="002C4C23"/>
    <w:rsid w:val="002D4A97"/>
    <w:rsid w:val="002E1F54"/>
    <w:rsid w:val="002F1E9E"/>
    <w:rsid w:val="003051C5"/>
    <w:rsid w:val="003232F1"/>
    <w:rsid w:val="00340741"/>
    <w:rsid w:val="00357769"/>
    <w:rsid w:val="0036189B"/>
    <w:rsid w:val="003630E7"/>
    <w:rsid w:val="00372D9F"/>
    <w:rsid w:val="0037363E"/>
    <w:rsid w:val="00382158"/>
    <w:rsid w:val="00386CBD"/>
    <w:rsid w:val="00386FF4"/>
    <w:rsid w:val="00395A7F"/>
    <w:rsid w:val="00395F7D"/>
    <w:rsid w:val="00397552"/>
    <w:rsid w:val="003A52E3"/>
    <w:rsid w:val="003C530E"/>
    <w:rsid w:val="003C54BC"/>
    <w:rsid w:val="004000FA"/>
    <w:rsid w:val="0041085B"/>
    <w:rsid w:val="00417B97"/>
    <w:rsid w:val="0043293D"/>
    <w:rsid w:val="004500E0"/>
    <w:rsid w:val="004724E4"/>
    <w:rsid w:val="004B6C77"/>
    <w:rsid w:val="004E0E92"/>
    <w:rsid w:val="004F1A49"/>
    <w:rsid w:val="004F4BE9"/>
    <w:rsid w:val="005063D1"/>
    <w:rsid w:val="0051281F"/>
    <w:rsid w:val="0052598D"/>
    <w:rsid w:val="0053023D"/>
    <w:rsid w:val="00530381"/>
    <w:rsid w:val="005317AE"/>
    <w:rsid w:val="005338DE"/>
    <w:rsid w:val="005647B4"/>
    <w:rsid w:val="005A20A4"/>
    <w:rsid w:val="005C307B"/>
    <w:rsid w:val="005C7837"/>
    <w:rsid w:val="005D1680"/>
    <w:rsid w:val="006275C7"/>
    <w:rsid w:val="00627689"/>
    <w:rsid w:val="0064449F"/>
    <w:rsid w:val="00647F5E"/>
    <w:rsid w:val="00652C4F"/>
    <w:rsid w:val="006623F2"/>
    <w:rsid w:val="00665148"/>
    <w:rsid w:val="00670BB9"/>
    <w:rsid w:val="006747CE"/>
    <w:rsid w:val="006B2131"/>
    <w:rsid w:val="006D0EF5"/>
    <w:rsid w:val="006D2462"/>
    <w:rsid w:val="006D5737"/>
    <w:rsid w:val="00704BCA"/>
    <w:rsid w:val="007366C2"/>
    <w:rsid w:val="00750BCF"/>
    <w:rsid w:val="0076111A"/>
    <w:rsid w:val="0076304B"/>
    <w:rsid w:val="00775D2B"/>
    <w:rsid w:val="00775FB1"/>
    <w:rsid w:val="00783283"/>
    <w:rsid w:val="007E7AE3"/>
    <w:rsid w:val="008037AD"/>
    <w:rsid w:val="008045EA"/>
    <w:rsid w:val="008242FE"/>
    <w:rsid w:val="00834921"/>
    <w:rsid w:val="00844968"/>
    <w:rsid w:val="0085616E"/>
    <w:rsid w:val="00871378"/>
    <w:rsid w:val="00883376"/>
    <w:rsid w:val="008A13F5"/>
    <w:rsid w:val="008B231F"/>
    <w:rsid w:val="008C763A"/>
    <w:rsid w:val="008E6755"/>
    <w:rsid w:val="009013A1"/>
    <w:rsid w:val="00906B97"/>
    <w:rsid w:val="009117C1"/>
    <w:rsid w:val="009152CD"/>
    <w:rsid w:val="00925EBA"/>
    <w:rsid w:val="00926200"/>
    <w:rsid w:val="00932184"/>
    <w:rsid w:val="009649B3"/>
    <w:rsid w:val="00971E3E"/>
    <w:rsid w:val="0097358D"/>
    <w:rsid w:val="009833D6"/>
    <w:rsid w:val="00987692"/>
    <w:rsid w:val="00987C86"/>
    <w:rsid w:val="00987ED3"/>
    <w:rsid w:val="00994A3B"/>
    <w:rsid w:val="009B479D"/>
    <w:rsid w:val="009D7E32"/>
    <w:rsid w:val="009E6A11"/>
    <w:rsid w:val="009F5966"/>
    <w:rsid w:val="009F691D"/>
    <w:rsid w:val="009F6C74"/>
    <w:rsid w:val="00A0292C"/>
    <w:rsid w:val="00A05BC9"/>
    <w:rsid w:val="00A20974"/>
    <w:rsid w:val="00A21F05"/>
    <w:rsid w:val="00A25736"/>
    <w:rsid w:val="00A4135F"/>
    <w:rsid w:val="00A52C41"/>
    <w:rsid w:val="00A64D5D"/>
    <w:rsid w:val="00A76910"/>
    <w:rsid w:val="00A97F12"/>
    <w:rsid w:val="00AA4923"/>
    <w:rsid w:val="00AB0254"/>
    <w:rsid w:val="00AC21BE"/>
    <w:rsid w:val="00AC590E"/>
    <w:rsid w:val="00AD3285"/>
    <w:rsid w:val="00AE48ED"/>
    <w:rsid w:val="00AF4427"/>
    <w:rsid w:val="00B05A7F"/>
    <w:rsid w:val="00B128E8"/>
    <w:rsid w:val="00B33021"/>
    <w:rsid w:val="00B346D4"/>
    <w:rsid w:val="00B360E3"/>
    <w:rsid w:val="00B500DB"/>
    <w:rsid w:val="00B50671"/>
    <w:rsid w:val="00B55BFB"/>
    <w:rsid w:val="00B66A03"/>
    <w:rsid w:val="00B87EF2"/>
    <w:rsid w:val="00BA6A07"/>
    <w:rsid w:val="00BB2D89"/>
    <w:rsid w:val="00BE630B"/>
    <w:rsid w:val="00BE6E2D"/>
    <w:rsid w:val="00BF78BA"/>
    <w:rsid w:val="00C0498A"/>
    <w:rsid w:val="00C15C90"/>
    <w:rsid w:val="00C23056"/>
    <w:rsid w:val="00C55E80"/>
    <w:rsid w:val="00C60F6D"/>
    <w:rsid w:val="00C61618"/>
    <w:rsid w:val="00C61F29"/>
    <w:rsid w:val="00C74A7F"/>
    <w:rsid w:val="00C90CF8"/>
    <w:rsid w:val="00CB1D3C"/>
    <w:rsid w:val="00CB3080"/>
    <w:rsid w:val="00CC04D9"/>
    <w:rsid w:val="00CC30DD"/>
    <w:rsid w:val="00CD4F5D"/>
    <w:rsid w:val="00CE6418"/>
    <w:rsid w:val="00CE6CD2"/>
    <w:rsid w:val="00D055CB"/>
    <w:rsid w:val="00D14CE9"/>
    <w:rsid w:val="00D177EE"/>
    <w:rsid w:val="00D35620"/>
    <w:rsid w:val="00D363BB"/>
    <w:rsid w:val="00D47626"/>
    <w:rsid w:val="00D83775"/>
    <w:rsid w:val="00D92533"/>
    <w:rsid w:val="00D95D12"/>
    <w:rsid w:val="00D96F17"/>
    <w:rsid w:val="00DA3816"/>
    <w:rsid w:val="00DA6CE6"/>
    <w:rsid w:val="00DA76E9"/>
    <w:rsid w:val="00DB4FCD"/>
    <w:rsid w:val="00DB5948"/>
    <w:rsid w:val="00DB6C5C"/>
    <w:rsid w:val="00DD6168"/>
    <w:rsid w:val="00DD7CFD"/>
    <w:rsid w:val="00E03EE6"/>
    <w:rsid w:val="00E165EE"/>
    <w:rsid w:val="00E400E5"/>
    <w:rsid w:val="00E80CF6"/>
    <w:rsid w:val="00E866BC"/>
    <w:rsid w:val="00EA08FC"/>
    <w:rsid w:val="00EA4F02"/>
    <w:rsid w:val="00EA706E"/>
    <w:rsid w:val="00EB0BB2"/>
    <w:rsid w:val="00EB63CF"/>
    <w:rsid w:val="00EF3B60"/>
    <w:rsid w:val="00F10DE7"/>
    <w:rsid w:val="00F31214"/>
    <w:rsid w:val="00F32DE1"/>
    <w:rsid w:val="00F4316D"/>
    <w:rsid w:val="00F53AB9"/>
    <w:rsid w:val="00F57A5F"/>
    <w:rsid w:val="00F60786"/>
    <w:rsid w:val="00F77CDC"/>
    <w:rsid w:val="00F82CDC"/>
    <w:rsid w:val="00F8415C"/>
    <w:rsid w:val="00F92580"/>
    <w:rsid w:val="00FA13C8"/>
    <w:rsid w:val="00FB04E2"/>
    <w:rsid w:val="00FC3D09"/>
    <w:rsid w:val="00FC3E19"/>
    <w:rsid w:val="00FD3043"/>
    <w:rsid w:val="00FE48EB"/>
    <w:rsid w:val="00FE6D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753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4427"/>
    <w:rPr>
      <w:rFonts w:ascii="Times New Roman" w:eastAsia="Times New Roman" w:hAnsi="Times New Roman" w:cs="Times New Roman"/>
    </w:rPr>
  </w:style>
  <w:style w:type="paragraph" w:styleId="Heading1">
    <w:name w:val="heading 1"/>
    <w:basedOn w:val="Normal"/>
    <w:next w:val="Normal"/>
    <w:link w:val="Heading1Char"/>
    <w:qFormat/>
    <w:rsid w:val="00B360E3"/>
    <w:pPr>
      <w:keepNext/>
      <w:outlineLvl w:val="0"/>
    </w:pPr>
    <w:rPr>
      <w:rFonts w:ascii="Arial" w:eastAsia="Times" w:hAnsi="Arial" w:cs="Arial"/>
      <w:noProof/>
      <w:sz w:val="36"/>
    </w:rPr>
  </w:style>
  <w:style w:type="paragraph" w:styleId="Heading2">
    <w:name w:val="heading 2"/>
    <w:basedOn w:val="Normal"/>
    <w:next w:val="Normal"/>
    <w:qFormat/>
    <w:rsid w:val="00B360E3"/>
    <w:pPr>
      <w:keepNext/>
      <w:outlineLvl w:val="1"/>
    </w:pPr>
    <w:rPr>
      <w:rFonts w:ascii="Arial" w:eastAsia="Times" w:hAnsi="Arial" w:cs="Arial"/>
      <w:sz w:val="96"/>
    </w:rPr>
  </w:style>
  <w:style w:type="paragraph" w:styleId="Heading3">
    <w:name w:val="heading 3"/>
    <w:basedOn w:val="Normal"/>
    <w:next w:val="Normal"/>
    <w:qFormat/>
    <w:rsid w:val="00B360E3"/>
    <w:pPr>
      <w:keepNext/>
      <w:outlineLvl w:val="2"/>
    </w:pPr>
    <w:rPr>
      <w:rFonts w:ascii="NewBskvll BT" w:eastAsia="Times" w:hAnsi="NewBskvll BT" w:cs="Arial"/>
      <w:b/>
      <w:spacing w:val="20"/>
      <w:kern w:val="24"/>
      <w:sz w:val="96"/>
    </w:rPr>
  </w:style>
  <w:style w:type="paragraph" w:styleId="Heading4">
    <w:name w:val="heading 4"/>
    <w:basedOn w:val="Normal"/>
    <w:next w:val="Normal"/>
    <w:qFormat/>
    <w:rsid w:val="00B360E3"/>
    <w:pPr>
      <w:keepNext/>
      <w:jc w:val="right"/>
      <w:outlineLvl w:val="3"/>
    </w:pPr>
    <w:rPr>
      <w:rFonts w:ascii="Arial" w:eastAsia="Times" w:hAnsi="Arial" w:cs="Arial"/>
      <w:color w:val="800080"/>
    </w:rPr>
  </w:style>
  <w:style w:type="paragraph" w:styleId="Heading5">
    <w:name w:val="heading 5"/>
    <w:basedOn w:val="Normal"/>
    <w:next w:val="Normal"/>
    <w:link w:val="Heading5Char"/>
    <w:qFormat/>
    <w:rsid w:val="00B360E3"/>
    <w:pPr>
      <w:keepNext/>
      <w:autoSpaceDE w:val="0"/>
      <w:autoSpaceDN w:val="0"/>
      <w:ind w:left="360"/>
      <w:outlineLvl w:val="4"/>
    </w:pPr>
    <w:rPr>
      <w:rFonts w:ascii="Arial" w:eastAsia="Times" w:hAnsi="Arial" w:cs="Arial"/>
    </w:rPr>
  </w:style>
  <w:style w:type="paragraph" w:styleId="Heading6">
    <w:name w:val="heading 6"/>
    <w:basedOn w:val="Normal"/>
    <w:next w:val="Normal"/>
    <w:link w:val="Heading6Char"/>
    <w:qFormat/>
    <w:rsid w:val="00B360E3"/>
    <w:pPr>
      <w:keepNext/>
      <w:outlineLvl w:val="5"/>
    </w:pPr>
    <w:rPr>
      <w:rFonts w:ascii="Arial" w:eastAsia="Times" w:hAnsi="Arial" w:cs="Arial"/>
    </w:rPr>
  </w:style>
  <w:style w:type="paragraph" w:styleId="Heading7">
    <w:name w:val="heading 7"/>
    <w:basedOn w:val="Normal"/>
    <w:next w:val="Normal"/>
    <w:qFormat/>
    <w:rsid w:val="00B360E3"/>
    <w:pPr>
      <w:keepNext/>
      <w:jc w:val="center"/>
      <w:outlineLvl w:val="6"/>
    </w:pPr>
    <w:rPr>
      <w:rFonts w:ascii="Arial" w:eastAsia="Times"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360E3"/>
    <w:rPr>
      <w:rFonts w:ascii="NewBskvll BT" w:eastAsia="Times" w:hAnsi="NewBskvll BT" w:cs="Arial"/>
      <w:b/>
      <w:noProof/>
      <w:sz w:val="72"/>
      <w:vertAlign w:val="subscript"/>
    </w:rPr>
  </w:style>
  <w:style w:type="paragraph" w:styleId="Header">
    <w:name w:val="header"/>
    <w:basedOn w:val="Normal"/>
    <w:link w:val="HeaderChar"/>
    <w:semiHidden/>
    <w:rsid w:val="00B360E3"/>
    <w:pPr>
      <w:tabs>
        <w:tab w:val="center" w:pos="4320"/>
        <w:tab w:val="right" w:pos="8640"/>
      </w:tabs>
    </w:pPr>
    <w:rPr>
      <w:rFonts w:ascii="Arial" w:eastAsia="Times" w:hAnsi="Arial" w:cs="Arial"/>
    </w:rPr>
  </w:style>
  <w:style w:type="paragraph" w:styleId="Footer">
    <w:name w:val="footer"/>
    <w:basedOn w:val="Normal"/>
    <w:semiHidden/>
    <w:rsid w:val="00B360E3"/>
    <w:pPr>
      <w:tabs>
        <w:tab w:val="center" w:pos="4320"/>
        <w:tab w:val="right" w:pos="8640"/>
      </w:tabs>
    </w:pPr>
    <w:rPr>
      <w:rFonts w:ascii="Arial" w:eastAsia="Times" w:hAnsi="Arial" w:cs="Arial"/>
    </w:rPr>
  </w:style>
  <w:style w:type="character" w:styleId="Hyperlink">
    <w:name w:val="Hyperlink"/>
    <w:uiPriority w:val="99"/>
    <w:rsid w:val="00B360E3"/>
    <w:rPr>
      <w:color w:val="0000FF"/>
      <w:u w:val="single"/>
    </w:rPr>
  </w:style>
  <w:style w:type="paragraph" w:styleId="BodyText2">
    <w:name w:val="Body Text 2"/>
    <w:basedOn w:val="Normal"/>
    <w:semiHidden/>
    <w:rsid w:val="00B360E3"/>
    <w:pPr>
      <w:autoSpaceDE w:val="0"/>
      <w:autoSpaceDN w:val="0"/>
      <w:adjustRightInd w:val="0"/>
      <w:spacing w:line="480" w:lineRule="auto"/>
    </w:pPr>
  </w:style>
  <w:style w:type="paragraph" w:styleId="Caption">
    <w:name w:val="caption"/>
    <w:basedOn w:val="Normal"/>
    <w:next w:val="Normal"/>
    <w:qFormat/>
    <w:rsid w:val="00B360E3"/>
    <w:pPr>
      <w:spacing w:before="360"/>
      <w:jc w:val="right"/>
    </w:pPr>
    <w:rPr>
      <w:rFonts w:ascii="Arial Narrow" w:eastAsia="Times" w:hAnsi="Arial Narrow" w:cs="Arial"/>
      <w:i/>
    </w:rPr>
  </w:style>
  <w:style w:type="paragraph" w:styleId="BalloonText">
    <w:name w:val="Balloon Text"/>
    <w:basedOn w:val="Normal"/>
    <w:link w:val="BalloonTextChar"/>
    <w:uiPriority w:val="99"/>
    <w:semiHidden/>
    <w:unhideWhenUsed/>
    <w:rsid w:val="00D055CB"/>
    <w:rPr>
      <w:rFonts w:ascii="Tahoma" w:hAnsi="Tahoma" w:cs="Tahoma"/>
      <w:sz w:val="16"/>
      <w:szCs w:val="16"/>
    </w:rPr>
  </w:style>
  <w:style w:type="character" w:customStyle="1" w:styleId="BalloonTextChar">
    <w:name w:val="Balloon Text Char"/>
    <w:link w:val="BalloonText"/>
    <w:uiPriority w:val="99"/>
    <w:semiHidden/>
    <w:rsid w:val="00D055CB"/>
    <w:rPr>
      <w:rFonts w:ascii="Tahoma" w:eastAsia="Times New Roman" w:hAnsi="Tahoma" w:cs="Tahoma"/>
      <w:sz w:val="16"/>
      <w:szCs w:val="16"/>
    </w:rPr>
  </w:style>
  <w:style w:type="character" w:customStyle="1" w:styleId="Heading6Char">
    <w:name w:val="Heading 6 Char"/>
    <w:link w:val="Heading6"/>
    <w:rsid w:val="008A13F5"/>
    <w:rPr>
      <w:rFonts w:ascii="Arial" w:eastAsia="Times New Roman" w:hAnsi="Arial" w:cs="Arial"/>
      <w:sz w:val="24"/>
    </w:rPr>
  </w:style>
  <w:style w:type="character" w:customStyle="1" w:styleId="HeaderChar">
    <w:name w:val="Header Char"/>
    <w:link w:val="Header"/>
    <w:semiHidden/>
    <w:rsid w:val="008A13F5"/>
    <w:rPr>
      <w:rFonts w:ascii="Times New Roman" w:eastAsia="Times New Roman" w:hAnsi="Times New Roman"/>
    </w:rPr>
  </w:style>
  <w:style w:type="paragraph" w:styleId="NormalWeb">
    <w:name w:val="Normal (Web)"/>
    <w:basedOn w:val="Normal"/>
    <w:uiPriority w:val="99"/>
    <w:rsid w:val="008A13F5"/>
    <w:pPr>
      <w:spacing w:before="100" w:beforeAutospacing="1" w:after="100" w:afterAutospacing="1"/>
    </w:pPr>
  </w:style>
  <w:style w:type="paragraph" w:styleId="BodyTextIndent">
    <w:name w:val="Body Text Indent"/>
    <w:basedOn w:val="Normal"/>
    <w:link w:val="BodyTextIndentChar"/>
    <w:uiPriority w:val="99"/>
    <w:semiHidden/>
    <w:unhideWhenUsed/>
    <w:rsid w:val="00987C86"/>
    <w:pPr>
      <w:spacing w:after="120"/>
      <w:ind w:left="360"/>
    </w:pPr>
  </w:style>
  <w:style w:type="character" w:customStyle="1" w:styleId="BodyTextIndentChar">
    <w:name w:val="Body Text Indent Char"/>
    <w:link w:val="BodyTextIndent"/>
    <w:uiPriority w:val="99"/>
    <w:semiHidden/>
    <w:rsid w:val="00987C86"/>
    <w:rPr>
      <w:rFonts w:ascii="Times New Roman" w:eastAsia="Times New Roman" w:hAnsi="Times New Roman"/>
    </w:rPr>
  </w:style>
  <w:style w:type="character" w:customStyle="1" w:styleId="Heading1Char">
    <w:name w:val="Heading 1 Char"/>
    <w:link w:val="Heading1"/>
    <w:rsid w:val="00987C86"/>
    <w:rPr>
      <w:rFonts w:ascii="Times New Roman" w:eastAsia="Times New Roman" w:hAnsi="Times New Roman"/>
      <w:noProof/>
      <w:sz w:val="36"/>
    </w:rPr>
  </w:style>
  <w:style w:type="character" w:customStyle="1" w:styleId="Heading5Char">
    <w:name w:val="Heading 5 Char"/>
    <w:link w:val="Heading5"/>
    <w:rsid w:val="00987C86"/>
    <w:rPr>
      <w:rFonts w:ascii="Times New Roman" w:eastAsia="Times New Roman" w:hAnsi="Times New Roman"/>
      <w:sz w:val="24"/>
    </w:rPr>
  </w:style>
  <w:style w:type="paragraph" w:customStyle="1" w:styleId="CM10">
    <w:name w:val="CM10"/>
    <w:basedOn w:val="Normal"/>
    <w:next w:val="Normal"/>
    <w:uiPriority w:val="99"/>
    <w:rsid w:val="00F60786"/>
    <w:pPr>
      <w:widowControl w:val="0"/>
      <w:autoSpaceDE w:val="0"/>
      <w:autoSpaceDN w:val="0"/>
      <w:adjustRightInd w:val="0"/>
    </w:pPr>
    <w:rPr>
      <w:rFonts w:ascii="Arial" w:eastAsia="Times" w:hAnsi="Arial" w:cs="Arial"/>
    </w:rPr>
  </w:style>
  <w:style w:type="paragraph" w:customStyle="1" w:styleId="InsideAddressName">
    <w:name w:val="Inside Address Name"/>
    <w:rsid w:val="00BB2D89"/>
    <w:pPr>
      <w:keepNext/>
      <w:widowControl w:val="0"/>
    </w:pPr>
    <w:rPr>
      <w:rFonts w:ascii="Times New Roman" w:eastAsia="Times New Roman" w:hAnsi="Times New Roman"/>
      <w:b/>
      <w:kern w:val="28"/>
    </w:rPr>
  </w:style>
  <w:style w:type="paragraph" w:customStyle="1" w:styleId="InsideAddress">
    <w:name w:val="Inside Address"/>
    <w:rsid w:val="00BB2D89"/>
    <w:pPr>
      <w:widowControl w:val="0"/>
    </w:pPr>
    <w:rPr>
      <w:rFonts w:ascii="Times New Roman" w:eastAsia="Times New Roman" w:hAnsi="Times New Roman"/>
      <w:kern w:val="28"/>
    </w:rPr>
  </w:style>
  <w:style w:type="paragraph" w:customStyle="1" w:styleId="LetterDate">
    <w:name w:val="Letter Date"/>
    <w:basedOn w:val="Normal"/>
    <w:rsid w:val="00BB2D89"/>
    <w:pPr>
      <w:widowControl w:val="0"/>
      <w:spacing w:before="240" w:after="720"/>
    </w:pPr>
    <w:rPr>
      <w:rFonts w:ascii="Arial" w:eastAsia="Times" w:hAnsi="Arial" w:cs="Arial"/>
      <w:noProof/>
      <w:kern w:val="28"/>
    </w:rPr>
  </w:style>
  <w:style w:type="paragraph" w:styleId="Closing">
    <w:name w:val="Closing"/>
    <w:basedOn w:val="Normal"/>
    <w:link w:val="ClosingChar"/>
    <w:rsid w:val="00BB2D89"/>
    <w:pPr>
      <w:widowControl w:val="0"/>
      <w:spacing w:after="200"/>
      <w:ind w:left="4320"/>
    </w:pPr>
    <w:rPr>
      <w:rFonts w:ascii="Arial" w:eastAsia="Times" w:hAnsi="Arial" w:cs="Arial"/>
      <w:kern w:val="28"/>
    </w:rPr>
  </w:style>
  <w:style w:type="character" w:customStyle="1" w:styleId="ClosingChar">
    <w:name w:val="Closing Char"/>
    <w:basedOn w:val="DefaultParagraphFont"/>
    <w:link w:val="Closing"/>
    <w:rsid w:val="00BB2D89"/>
    <w:rPr>
      <w:rFonts w:ascii="Times New Roman" w:eastAsia="Times New Roman" w:hAnsi="Times New Roman"/>
      <w:kern w:val="28"/>
    </w:rPr>
  </w:style>
  <w:style w:type="paragraph" w:customStyle="1" w:styleId="Body">
    <w:name w:val="Body"/>
    <w:rsid w:val="005063D1"/>
    <w:rPr>
      <w:rFonts w:ascii="Helvetica" w:eastAsia="ヒラギノ角ゴ Pro W3" w:hAnsi="Helvetica"/>
      <w:color w:val="000000"/>
    </w:rPr>
  </w:style>
  <w:style w:type="paragraph" w:customStyle="1" w:styleId="Head">
    <w:name w:val="Head"/>
    <w:basedOn w:val="Normal"/>
    <w:uiPriority w:val="99"/>
    <w:rsid w:val="00DB5948"/>
    <w:pPr>
      <w:widowControl w:val="0"/>
      <w:autoSpaceDE w:val="0"/>
      <w:autoSpaceDN w:val="0"/>
      <w:adjustRightInd w:val="0"/>
      <w:spacing w:after="200" w:line="270" w:lineRule="atLeast"/>
      <w:textAlignment w:val="center"/>
    </w:pPr>
    <w:rPr>
      <w:rFonts w:ascii="BalanceBlack-Roman" w:hAnsi="BalanceBlack-Roman" w:cs="BalanceBlack-Roman"/>
      <w:i/>
      <w:iCs/>
      <w:color w:val="000000"/>
      <w:spacing w:val="-2"/>
      <w:sz w:val="17"/>
      <w:szCs w:val="17"/>
    </w:rPr>
  </w:style>
  <w:style w:type="character" w:styleId="UnresolvedMention">
    <w:name w:val="Unresolved Mention"/>
    <w:basedOn w:val="DefaultParagraphFont"/>
    <w:uiPriority w:val="99"/>
    <w:rsid w:val="00983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43224">
      <w:bodyDiv w:val="1"/>
      <w:marLeft w:val="0"/>
      <w:marRight w:val="0"/>
      <w:marTop w:val="0"/>
      <w:marBottom w:val="0"/>
      <w:divBdr>
        <w:top w:val="none" w:sz="0" w:space="0" w:color="auto"/>
        <w:left w:val="none" w:sz="0" w:space="0" w:color="auto"/>
        <w:bottom w:val="none" w:sz="0" w:space="0" w:color="auto"/>
        <w:right w:val="none" w:sz="0" w:space="0" w:color="auto"/>
      </w:divBdr>
    </w:div>
    <w:div w:id="215972793">
      <w:bodyDiv w:val="1"/>
      <w:marLeft w:val="0"/>
      <w:marRight w:val="0"/>
      <w:marTop w:val="0"/>
      <w:marBottom w:val="0"/>
      <w:divBdr>
        <w:top w:val="none" w:sz="0" w:space="0" w:color="auto"/>
        <w:left w:val="none" w:sz="0" w:space="0" w:color="auto"/>
        <w:bottom w:val="none" w:sz="0" w:space="0" w:color="auto"/>
        <w:right w:val="none" w:sz="0" w:space="0" w:color="auto"/>
      </w:divBdr>
      <w:divsChild>
        <w:div w:id="1807434804">
          <w:marLeft w:val="0"/>
          <w:marRight w:val="0"/>
          <w:marTop w:val="0"/>
          <w:marBottom w:val="0"/>
          <w:divBdr>
            <w:top w:val="none" w:sz="0" w:space="0" w:color="auto"/>
            <w:left w:val="none" w:sz="0" w:space="0" w:color="auto"/>
            <w:bottom w:val="none" w:sz="0" w:space="0" w:color="auto"/>
            <w:right w:val="none" w:sz="0" w:space="0" w:color="auto"/>
          </w:divBdr>
          <w:divsChild>
            <w:div w:id="1037966731">
              <w:marLeft w:val="0"/>
              <w:marRight w:val="0"/>
              <w:marTop w:val="0"/>
              <w:marBottom w:val="0"/>
              <w:divBdr>
                <w:top w:val="none" w:sz="0" w:space="0" w:color="auto"/>
                <w:left w:val="none" w:sz="0" w:space="0" w:color="auto"/>
                <w:bottom w:val="none" w:sz="0" w:space="0" w:color="auto"/>
                <w:right w:val="none" w:sz="0" w:space="0" w:color="auto"/>
              </w:divBdr>
              <w:divsChild>
                <w:div w:id="1218474216">
                  <w:marLeft w:val="0"/>
                  <w:marRight w:val="0"/>
                  <w:marTop w:val="0"/>
                  <w:marBottom w:val="0"/>
                  <w:divBdr>
                    <w:top w:val="none" w:sz="0" w:space="0" w:color="auto"/>
                    <w:left w:val="none" w:sz="0" w:space="0" w:color="auto"/>
                    <w:bottom w:val="none" w:sz="0" w:space="0" w:color="auto"/>
                    <w:right w:val="none" w:sz="0" w:space="0" w:color="auto"/>
                  </w:divBdr>
                  <w:divsChild>
                    <w:div w:id="643314550">
                      <w:marLeft w:val="0"/>
                      <w:marRight w:val="0"/>
                      <w:marTop w:val="0"/>
                      <w:marBottom w:val="0"/>
                      <w:divBdr>
                        <w:top w:val="none" w:sz="0" w:space="0" w:color="auto"/>
                        <w:left w:val="none" w:sz="0" w:space="0" w:color="auto"/>
                        <w:bottom w:val="none" w:sz="0" w:space="0" w:color="auto"/>
                        <w:right w:val="none" w:sz="0" w:space="0" w:color="auto"/>
                      </w:divBdr>
                    </w:div>
                  </w:divsChild>
                </w:div>
                <w:div w:id="811824992">
                  <w:marLeft w:val="0"/>
                  <w:marRight w:val="0"/>
                  <w:marTop w:val="0"/>
                  <w:marBottom w:val="0"/>
                  <w:divBdr>
                    <w:top w:val="none" w:sz="0" w:space="0" w:color="auto"/>
                    <w:left w:val="none" w:sz="0" w:space="0" w:color="auto"/>
                    <w:bottom w:val="none" w:sz="0" w:space="0" w:color="auto"/>
                    <w:right w:val="none" w:sz="0" w:space="0" w:color="auto"/>
                  </w:divBdr>
                  <w:divsChild>
                    <w:div w:id="4653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30438">
      <w:bodyDiv w:val="1"/>
      <w:marLeft w:val="0"/>
      <w:marRight w:val="0"/>
      <w:marTop w:val="0"/>
      <w:marBottom w:val="0"/>
      <w:divBdr>
        <w:top w:val="none" w:sz="0" w:space="0" w:color="auto"/>
        <w:left w:val="none" w:sz="0" w:space="0" w:color="auto"/>
        <w:bottom w:val="none" w:sz="0" w:space="0" w:color="auto"/>
        <w:right w:val="none" w:sz="0" w:space="0" w:color="auto"/>
      </w:divBdr>
      <w:divsChild>
        <w:div w:id="1972246550">
          <w:marLeft w:val="0"/>
          <w:marRight w:val="0"/>
          <w:marTop w:val="0"/>
          <w:marBottom w:val="0"/>
          <w:divBdr>
            <w:top w:val="none" w:sz="0" w:space="0" w:color="auto"/>
            <w:left w:val="none" w:sz="0" w:space="0" w:color="auto"/>
            <w:bottom w:val="none" w:sz="0" w:space="0" w:color="auto"/>
            <w:right w:val="none" w:sz="0" w:space="0" w:color="auto"/>
          </w:divBdr>
        </w:div>
      </w:divsChild>
    </w:div>
    <w:div w:id="712074918">
      <w:bodyDiv w:val="1"/>
      <w:marLeft w:val="0"/>
      <w:marRight w:val="0"/>
      <w:marTop w:val="0"/>
      <w:marBottom w:val="0"/>
      <w:divBdr>
        <w:top w:val="none" w:sz="0" w:space="0" w:color="auto"/>
        <w:left w:val="none" w:sz="0" w:space="0" w:color="auto"/>
        <w:bottom w:val="none" w:sz="0" w:space="0" w:color="auto"/>
        <w:right w:val="none" w:sz="0" w:space="0" w:color="auto"/>
      </w:divBdr>
      <w:divsChild>
        <w:div w:id="1043988684">
          <w:marLeft w:val="0"/>
          <w:marRight w:val="0"/>
          <w:marTop w:val="0"/>
          <w:marBottom w:val="0"/>
          <w:divBdr>
            <w:top w:val="none" w:sz="0" w:space="0" w:color="auto"/>
            <w:left w:val="none" w:sz="0" w:space="0" w:color="auto"/>
            <w:bottom w:val="none" w:sz="0" w:space="0" w:color="auto"/>
            <w:right w:val="none" w:sz="0" w:space="0" w:color="auto"/>
          </w:divBdr>
          <w:divsChild>
            <w:div w:id="777331699">
              <w:marLeft w:val="0"/>
              <w:marRight w:val="0"/>
              <w:marTop w:val="0"/>
              <w:marBottom w:val="0"/>
              <w:divBdr>
                <w:top w:val="none" w:sz="0" w:space="0" w:color="auto"/>
                <w:left w:val="none" w:sz="0" w:space="0" w:color="auto"/>
                <w:bottom w:val="none" w:sz="0" w:space="0" w:color="auto"/>
                <w:right w:val="none" w:sz="0" w:space="0" w:color="auto"/>
              </w:divBdr>
              <w:divsChild>
                <w:div w:id="1112281304">
                  <w:marLeft w:val="0"/>
                  <w:marRight w:val="0"/>
                  <w:marTop w:val="0"/>
                  <w:marBottom w:val="0"/>
                  <w:divBdr>
                    <w:top w:val="none" w:sz="0" w:space="0" w:color="auto"/>
                    <w:left w:val="none" w:sz="0" w:space="0" w:color="auto"/>
                    <w:bottom w:val="none" w:sz="0" w:space="0" w:color="auto"/>
                    <w:right w:val="none" w:sz="0" w:space="0" w:color="auto"/>
                  </w:divBdr>
                  <w:divsChild>
                    <w:div w:id="1379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48723">
      <w:bodyDiv w:val="1"/>
      <w:marLeft w:val="0"/>
      <w:marRight w:val="0"/>
      <w:marTop w:val="0"/>
      <w:marBottom w:val="0"/>
      <w:divBdr>
        <w:top w:val="none" w:sz="0" w:space="0" w:color="auto"/>
        <w:left w:val="none" w:sz="0" w:space="0" w:color="auto"/>
        <w:bottom w:val="none" w:sz="0" w:space="0" w:color="auto"/>
        <w:right w:val="none" w:sz="0" w:space="0" w:color="auto"/>
      </w:divBdr>
    </w:div>
    <w:div w:id="1045056430">
      <w:bodyDiv w:val="1"/>
      <w:marLeft w:val="0"/>
      <w:marRight w:val="0"/>
      <w:marTop w:val="0"/>
      <w:marBottom w:val="0"/>
      <w:divBdr>
        <w:top w:val="none" w:sz="0" w:space="0" w:color="auto"/>
        <w:left w:val="none" w:sz="0" w:space="0" w:color="auto"/>
        <w:bottom w:val="none" w:sz="0" w:space="0" w:color="auto"/>
        <w:right w:val="none" w:sz="0" w:space="0" w:color="auto"/>
      </w:divBdr>
      <w:divsChild>
        <w:div w:id="1974368007">
          <w:marLeft w:val="0"/>
          <w:marRight w:val="0"/>
          <w:marTop w:val="0"/>
          <w:marBottom w:val="0"/>
          <w:divBdr>
            <w:top w:val="none" w:sz="0" w:space="0" w:color="auto"/>
            <w:left w:val="none" w:sz="0" w:space="0" w:color="auto"/>
            <w:bottom w:val="none" w:sz="0" w:space="0" w:color="auto"/>
            <w:right w:val="none" w:sz="0" w:space="0" w:color="auto"/>
          </w:divBdr>
          <w:divsChild>
            <w:div w:id="1967269196">
              <w:marLeft w:val="0"/>
              <w:marRight w:val="0"/>
              <w:marTop w:val="0"/>
              <w:marBottom w:val="0"/>
              <w:divBdr>
                <w:top w:val="none" w:sz="0" w:space="0" w:color="auto"/>
                <w:left w:val="none" w:sz="0" w:space="0" w:color="auto"/>
                <w:bottom w:val="none" w:sz="0" w:space="0" w:color="auto"/>
                <w:right w:val="none" w:sz="0" w:space="0" w:color="auto"/>
              </w:divBdr>
            </w:div>
          </w:divsChild>
        </w:div>
        <w:div w:id="1895580301">
          <w:marLeft w:val="0"/>
          <w:marRight w:val="0"/>
          <w:marTop w:val="0"/>
          <w:marBottom w:val="0"/>
          <w:divBdr>
            <w:top w:val="none" w:sz="0" w:space="0" w:color="auto"/>
            <w:left w:val="none" w:sz="0" w:space="0" w:color="auto"/>
            <w:bottom w:val="none" w:sz="0" w:space="0" w:color="auto"/>
            <w:right w:val="none" w:sz="0" w:space="0" w:color="auto"/>
          </w:divBdr>
        </w:div>
      </w:divsChild>
    </w:div>
    <w:div w:id="1270697207">
      <w:bodyDiv w:val="1"/>
      <w:marLeft w:val="0"/>
      <w:marRight w:val="0"/>
      <w:marTop w:val="0"/>
      <w:marBottom w:val="0"/>
      <w:divBdr>
        <w:top w:val="none" w:sz="0" w:space="0" w:color="auto"/>
        <w:left w:val="none" w:sz="0" w:space="0" w:color="auto"/>
        <w:bottom w:val="none" w:sz="0" w:space="0" w:color="auto"/>
        <w:right w:val="none" w:sz="0" w:space="0" w:color="auto"/>
      </w:divBdr>
      <w:divsChild>
        <w:div w:id="237709430">
          <w:marLeft w:val="0"/>
          <w:marRight w:val="0"/>
          <w:marTop w:val="0"/>
          <w:marBottom w:val="0"/>
          <w:divBdr>
            <w:top w:val="none" w:sz="0" w:space="0" w:color="auto"/>
            <w:left w:val="none" w:sz="0" w:space="0" w:color="auto"/>
            <w:bottom w:val="none" w:sz="0" w:space="0" w:color="auto"/>
            <w:right w:val="none" w:sz="0" w:space="0" w:color="auto"/>
          </w:divBdr>
          <w:divsChild>
            <w:div w:id="54009858">
              <w:marLeft w:val="0"/>
              <w:marRight w:val="0"/>
              <w:marTop w:val="0"/>
              <w:marBottom w:val="0"/>
              <w:divBdr>
                <w:top w:val="none" w:sz="0" w:space="0" w:color="auto"/>
                <w:left w:val="none" w:sz="0" w:space="0" w:color="auto"/>
                <w:bottom w:val="none" w:sz="0" w:space="0" w:color="auto"/>
                <w:right w:val="none" w:sz="0" w:space="0" w:color="auto"/>
              </w:divBdr>
              <w:divsChild>
                <w:div w:id="232740323">
                  <w:marLeft w:val="0"/>
                  <w:marRight w:val="0"/>
                  <w:marTop w:val="0"/>
                  <w:marBottom w:val="0"/>
                  <w:divBdr>
                    <w:top w:val="none" w:sz="0" w:space="0" w:color="auto"/>
                    <w:left w:val="none" w:sz="0" w:space="0" w:color="auto"/>
                    <w:bottom w:val="none" w:sz="0" w:space="0" w:color="auto"/>
                    <w:right w:val="none" w:sz="0" w:space="0" w:color="auto"/>
                  </w:divBdr>
                  <w:divsChild>
                    <w:div w:id="7003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7863">
      <w:bodyDiv w:val="1"/>
      <w:marLeft w:val="0"/>
      <w:marRight w:val="0"/>
      <w:marTop w:val="0"/>
      <w:marBottom w:val="0"/>
      <w:divBdr>
        <w:top w:val="none" w:sz="0" w:space="0" w:color="auto"/>
        <w:left w:val="none" w:sz="0" w:space="0" w:color="auto"/>
        <w:bottom w:val="none" w:sz="0" w:space="0" w:color="auto"/>
        <w:right w:val="none" w:sz="0" w:space="0" w:color="auto"/>
      </w:divBdr>
    </w:div>
    <w:div w:id="1336179949">
      <w:bodyDiv w:val="1"/>
      <w:marLeft w:val="0"/>
      <w:marRight w:val="0"/>
      <w:marTop w:val="0"/>
      <w:marBottom w:val="0"/>
      <w:divBdr>
        <w:top w:val="none" w:sz="0" w:space="0" w:color="auto"/>
        <w:left w:val="none" w:sz="0" w:space="0" w:color="auto"/>
        <w:bottom w:val="none" w:sz="0" w:space="0" w:color="auto"/>
        <w:right w:val="none" w:sz="0" w:space="0" w:color="auto"/>
      </w:divBdr>
      <w:divsChild>
        <w:div w:id="330328240">
          <w:marLeft w:val="0"/>
          <w:marRight w:val="0"/>
          <w:marTop w:val="0"/>
          <w:marBottom w:val="0"/>
          <w:divBdr>
            <w:top w:val="none" w:sz="0" w:space="0" w:color="auto"/>
            <w:left w:val="none" w:sz="0" w:space="0" w:color="auto"/>
            <w:bottom w:val="none" w:sz="0" w:space="0" w:color="auto"/>
            <w:right w:val="none" w:sz="0" w:space="0" w:color="auto"/>
          </w:divBdr>
        </w:div>
      </w:divsChild>
    </w:div>
    <w:div w:id="1461075185">
      <w:bodyDiv w:val="1"/>
      <w:marLeft w:val="0"/>
      <w:marRight w:val="0"/>
      <w:marTop w:val="0"/>
      <w:marBottom w:val="0"/>
      <w:divBdr>
        <w:top w:val="none" w:sz="0" w:space="0" w:color="auto"/>
        <w:left w:val="none" w:sz="0" w:space="0" w:color="auto"/>
        <w:bottom w:val="none" w:sz="0" w:space="0" w:color="auto"/>
        <w:right w:val="none" w:sz="0" w:space="0" w:color="auto"/>
      </w:divBdr>
      <w:divsChild>
        <w:div w:id="792210357">
          <w:marLeft w:val="0"/>
          <w:marRight w:val="0"/>
          <w:marTop w:val="0"/>
          <w:marBottom w:val="0"/>
          <w:divBdr>
            <w:top w:val="none" w:sz="0" w:space="0" w:color="auto"/>
            <w:left w:val="none" w:sz="0" w:space="0" w:color="auto"/>
            <w:bottom w:val="none" w:sz="0" w:space="0" w:color="auto"/>
            <w:right w:val="none" w:sz="0" w:space="0" w:color="auto"/>
          </w:divBdr>
          <w:divsChild>
            <w:div w:id="600453231">
              <w:marLeft w:val="0"/>
              <w:marRight w:val="0"/>
              <w:marTop w:val="0"/>
              <w:marBottom w:val="0"/>
              <w:divBdr>
                <w:top w:val="none" w:sz="0" w:space="0" w:color="auto"/>
                <w:left w:val="none" w:sz="0" w:space="0" w:color="auto"/>
                <w:bottom w:val="none" w:sz="0" w:space="0" w:color="auto"/>
                <w:right w:val="none" w:sz="0" w:space="0" w:color="auto"/>
              </w:divBdr>
              <w:divsChild>
                <w:div w:id="1335956132">
                  <w:marLeft w:val="0"/>
                  <w:marRight w:val="0"/>
                  <w:marTop w:val="0"/>
                  <w:marBottom w:val="0"/>
                  <w:divBdr>
                    <w:top w:val="none" w:sz="0" w:space="0" w:color="auto"/>
                    <w:left w:val="none" w:sz="0" w:space="0" w:color="auto"/>
                    <w:bottom w:val="none" w:sz="0" w:space="0" w:color="auto"/>
                    <w:right w:val="none" w:sz="0" w:space="0" w:color="auto"/>
                  </w:divBdr>
                  <w:divsChild>
                    <w:div w:id="81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7426">
      <w:bodyDiv w:val="1"/>
      <w:marLeft w:val="0"/>
      <w:marRight w:val="0"/>
      <w:marTop w:val="0"/>
      <w:marBottom w:val="0"/>
      <w:divBdr>
        <w:top w:val="none" w:sz="0" w:space="0" w:color="auto"/>
        <w:left w:val="none" w:sz="0" w:space="0" w:color="auto"/>
        <w:bottom w:val="none" w:sz="0" w:space="0" w:color="auto"/>
        <w:right w:val="none" w:sz="0" w:space="0" w:color="auto"/>
      </w:divBdr>
      <w:divsChild>
        <w:div w:id="2146850725">
          <w:marLeft w:val="0"/>
          <w:marRight w:val="0"/>
          <w:marTop w:val="0"/>
          <w:marBottom w:val="0"/>
          <w:divBdr>
            <w:top w:val="none" w:sz="0" w:space="0" w:color="auto"/>
            <w:left w:val="none" w:sz="0" w:space="0" w:color="auto"/>
            <w:bottom w:val="none" w:sz="0" w:space="0" w:color="auto"/>
            <w:right w:val="none" w:sz="0" w:space="0" w:color="auto"/>
          </w:divBdr>
          <w:divsChild>
            <w:div w:id="960574624">
              <w:marLeft w:val="0"/>
              <w:marRight w:val="0"/>
              <w:marTop w:val="0"/>
              <w:marBottom w:val="0"/>
              <w:divBdr>
                <w:top w:val="none" w:sz="0" w:space="0" w:color="auto"/>
                <w:left w:val="none" w:sz="0" w:space="0" w:color="auto"/>
                <w:bottom w:val="none" w:sz="0" w:space="0" w:color="auto"/>
                <w:right w:val="none" w:sz="0" w:space="0" w:color="auto"/>
              </w:divBdr>
              <w:divsChild>
                <w:div w:id="1297023761">
                  <w:marLeft w:val="0"/>
                  <w:marRight w:val="0"/>
                  <w:marTop w:val="0"/>
                  <w:marBottom w:val="0"/>
                  <w:divBdr>
                    <w:top w:val="none" w:sz="0" w:space="0" w:color="auto"/>
                    <w:left w:val="none" w:sz="0" w:space="0" w:color="auto"/>
                    <w:bottom w:val="none" w:sz="0" w:space="0" w:color="auto"/>
                    <w:right w:val="none" w:sz="0" w:space="0" w:color="auto"/>
                  </w:divBdr>
                  <w:divsChild>
                    <w:div w:id="13117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estonv\My%20Documents\Forms\TSBVI%20Letterhead%20-%20Regular%20Print%20June%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3FF9E-53E6-724A-B4F8-6BC923DF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Settings\westonv\My Documents\Forms\TSBVI Letterhead - Regular Print June 2011.dotx</Template>
  <TotalTime>83</TotalTime>
  <Pages>23</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Weston</dc:creator>
  <cp:lastModifiedBy>Microsoft Office User</cp:lastModifiedBy>
  <cp:revision>35</cp:revision>
  <cp:lastPrinted>2022-07-27T18:18:00Z</cp:lastPrinted>
  <dcterms:created xsi:type="dcterms:W3CDTF">2022-07-05T17:32:00Z</dcterms:created>
  <dcterms:modified xsi:type="dcterms:W3CDTF">2022-08-03T16:41:00Z</dcterms:modified>
</cp:coreProperties>
</file>