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FC4EB6" w:rsidR="004840A3" w:rsidP="00FC4EB6" w:rsidRDefault="00FC4EB6" w14:paraId="6F733851" wp14:textId="5A4E0290">
      <w:pPr>
        <w:pStyle w:val="Title"/>
      </w:pPr>
      <w:r w:rsidR="46BCAAA0">
        <w:rPr/>
        <w:t>Tips for Using the WorkInTexas Website</w:t>
      </w:r>
    </w:p>
    <w:p xmlns:wp14="http://schemas.microsoft.com/office/word/2010/wordml" w:rsidR="00FC4EB6" w:rsidRDefault="00FC4EB6" w14:paraId="672A6659" wp14:textId="77777777"/>
    <w:p xmlns:wp14="http://schemas.microsoft.com/office/word/2010/wordml" w:rsidR="00FC4EB6" w:rsidP="00FC4EB6" w:rsidRDefault="00FC4EB6" w14:paraId="09E403DC" wp14:textId="77777777">
      <w:pPr>
        <w:pStyle w:val="Heading1"/>
      </w:pPr>
      <w:r w:rsidR="46BCAAA0">
        <w:rPr/>
        <w:t>Searching for Texas School for the Blind and Visually Impaired jobs</w:t>
      </w:r>
    </w:p>
    <w:p xmlns:wp14="http://schemas.microsoft.com/office/word/2010/wordml" w:rsidR="004E2DB5" w:rsidP="46BCAAA0" w:rsidRDefault="004E2DB5" w14:paraId="2F66CAB0" wp14:textId="77777777" wp14:noSpellErr="1">
      <w:pPr>
        <w:pStyle w:val="Heading1"/>
      </w:pPr>
      <w:r w:rsidR="46BCAAA0">
        <w:rPr/>
        <w:t>By Job Order Number</w:t>
      </w:r>
    </w:p>
    <w:p xmlns:wp14="http://schemas.microsoft.com/office/word/2010/wordml" w:rsidR="00FC4EB6" w:rsidP="00FC4EB6" w:rsidRDefault="00FC4EB6" w14:paraId="4A4679A6" wp14:textId="0E1F8B99">
      <w:r w:rsidR="2C93F97C">
        <w:rPr/>
        <w:t xml:space="preserve">From the main </w:t>
      </w:r>
      <w:proofErr w:type="spellStart"/>
      <w:r w:rsidR="2C93F97C">
        <w:rPr/>
        <w:t>WorkInTexas</w:t>
      </w:r>
      <w:proofErr w:type="spellEnd"/>
      <w:r w:rsidR="2C93F97C">
        <w:rPr/>
        <w:t xml:space="preserve"> page, in the Job Seekers section click on </w:t>
      </w:r>
      <w:r w:rsidRPr="2C93F97C" w:rsidR="2C93F97C">
        <w:rPr>
          <w:b w:val="1"/>
          <w:bCs w:val="1"/>
        </w:rPr>
        <w:t>Find a Job</w:t>
      </w:r>
      <w:r w:rsidR="2C93F97C">
        <w:rPr/>
        <w:t xml:space="preserve">. Then enter the </w:t>
      </w:r>
      <w:r w:rsidRPr="2C93F97C" w:rsidR="2C93F97C">
        <w:rPr>
          <w:b w:val="1"/>
          <w:bCs w:val="1"/>
        </w:rPr>
        <w:t>Job Order Number</w:t>
      </w:r>
      <w:r w:rsidR="2C93F97C">
        <w:rPr/>
        <w:t xml:space="preserve"> in the </w:t>
      </w:r>
      <w:r w:rsidRPr="2C93F97C" w:rsidR="2C93F97C">
        <w:rPr>
          <w:b w:val="1"/>
          <w:bCs w:val="1"/>
        </w:rPr>
        <w:t>Job Order Number Search</w:t>
      </w:r>
      <w:r w:rsidR="2C93F97C">
        <w:rPr/>
        <w:t xml:space="preserve"> field (Job Order Numbers are available at </w:t>
      </w:r>
      <w:hyperlink r:id="R2b44d2033a714e93">
        <w:r w:rsidRPr="2C93F97C" w:rsidR="2C93F97C">
          <w:rPr>
            <w:rStyle w:val="Hyperlink"/>
          </w:rPr>
          <w:t>https://www.tsbvi.edu/current-positions-available</w:t>
        </w:r>
      </w:hyperlink>
      <w:r w:rsidR="2C93F97C">
        <w:rPr/>
        <w:t xml:space="preserve"> next to the Job Title).</w:t>
      </w:r>
    </w:p>
    <w:p xmlns:wp14="http://schemas.microsoft.com/office/word/2010/wordml" w:rsidR="004E2DB5" w:rsidP="004E2DB5" w:rsidRDefault="004E2DB5" w14:paraId="3AF7CFC7" wp14:textId="77777777">
      <w:pPr>
        <w:pStyle w:val="Heading2"/>
      </w:pPr>
      <w:r>
        <w:t>By Agency Name</w:t>
      </w:r>
    </w:p>
    <w:p xmlns:wp14="http://schemas.microsoft.com/office/word/2010/wordml" w:rsidR="004E2DB5" w:rsidP="004E2DB5" w:rsidRDefault="004E2DB5" w14:paraId="55B3B81B" wp14:textId="628A35F3">
      <w:r w:rsidR="2C93F97C">
        <w:rPr/>
        <w:t xml:space="preserve">From the main </w:t>
      </w:r>
      <w:proofErr w:type="spellStart"/>
      <w:r w:rsidR="2C93F97C">
        <w:rPr/>
        <w:t>WorkInTexas</w:t>
      </w:r>
      <w:proofErr w:type="spellEnd"/>
      <w:r w:rsidR="2C93F97C">
        <w:rPr/>
        <w:t xml:space="preserve"> age, in the Job Seekers section, there is a “Find a State of Texas Job” link. Selecting will take you to a complete listing of State Agency jobs, categorized by each agency. Locate Texas School for the Blind and Visually Impaired. Selecting the number in the “Job Openings” column to the right of our name will take you to that agency’s individual postings.</w:t>
      </w:r>
    </w:p>
    <w:p xmlns:wp14="http://schemas.microsoft.com/office/word/2010/wordml" w:rsidR="00FC4EB6" w:rsidP="00FC4EB6" w:rsidRDefault="00FC4EB6" w14:paraId="2ED5FACB" wp14:textId="77777777">
      <w:pPr>
        <w:pStyle w:val="Heading1"/>
      </w:pPr>
      <w:r>
        <w:t>Already know the Job Order Number you are Interested in</w:t>
      </w:r>
    </w:p>
    <w:p xmlns:wp14="http://schemas.microsoft.com/office/word/2010/wordml" w:rsidR="00FC4EB6" w:rsidP="00FC4EB6" w:rsidRDefault="00FC4EB6" w14:paraId="19C8EAC2" wp14:textId="3278C973">
      <w:r w:rsidR="2C93F97C">
        <w:rPr/>
        <w:t xml:space="preserve">From the main </w:t>
      </w:r>
      <w:proofErr w:type="spellStart"/>
      <w:r w:rsidR="2C93F97C">
        <w:rPr/>
        <w:t>WorkInTexas</w:t>
      </w:r>
      <w:proofErr w:type="spellEnd"/>
      <w:r w:rsidR="2C93F97C">
        <w:rPr/>
        <w:t xml:space="preserve"> page, in the Job Seekers section click on </w:t>
      </w:r>
      <w:r w:rsidRPr="2C93F97C" w:rsidR="2C93F97C">
        <w:rPr>
          <w:b w:val="1"/>
          <w:bCs w:val="1"/>
        </w:rPr>
        <w:t>Find a Job</w:t>
      </w:r>
      <w:r w:rsidR="2C93F97C">
        <w:rPr/>
        <w:t xml:space="preserve">. Then enter </w:t>
      </w:r>
      <w:r w:rsidRPr="2C93F97C" w:rsidR="2C93F97C">
        <w:rPr>
          <w:b w:val="1"/>
          <w:bCs w:val="1"/>
        </w:rPr>
        <w:t>TSBVI</w:t>
      </w:r>
      <w:r w:rsidR="2C93F97C">
        <w:rPr/>
        <w:t xml:space="preserve"> in the </w:t>
      </w:r>
      <w:r w:rsidRPr="2C93F97C" w:rsidR="2C93F97C">
        <w:rPr>
          <w:b w:val="1"/>
          <w:bCs w:val="1"/>
        </w:rPr>
        <w:t>Keywords Search</w:t>
      </w:r>
      <w:r w:rsidR="2C93F97C">
        <w:rPr/>
        <w:t xml:space="preserve"> field.</w:t>
      </w:r>
    </w:p>
    <w:p xmlns:wp14="http://schemas.microsoft.com/office/word/2010/wordml" w:rsidR="00B90E9D" w:rsidP="00B90E9D" w:rsidRDefault="00B90E9D" w14:paraId="4DD3EAB2" wp14:textId="77777777">
      <w:pPr>
        <w:pStyle w:val="Heading1"/>
      </w:pPr>
      <w:r>
        <w:t>Website Usage Tips</w:t>
      </w:r>
    </w:p>
    <w:p xmlns:wp14="http://schemas.microsoft.com/office/word/2010/wordml" w:rsidR="00197247" w:rsidP="00B90E9D" w:rsidRDefault="00B90E9D" w14:paraId="06B2C106" wp14:textId="059EAD6B">
      <w:r w:rsidR="2C93F97C">
        <w:rPr/>
        <w:t xml:space="preserve">At the bottom of the main page, under News and Announcements, there is a link for Registration Resources and Website Usage Tips. Once on the page, you can locate links for: </w:t>
      </w:r>
    </w:p>
    <w:p xmlns:wp14="http://schemas.microsoft.com/office/word/2010/wordml" w:rsidR="00197247" w:rsidP="00197247" w:rsidRDefault="00197247" w14:paraId="27B71AF4" wp14:textId="77777777">
      <w:pPr>
        <w:pStyle w:val="ListParagraph"/>
        <w:numPr>
          <w:ilvl w:val="0"/>
          <w:numId w:val="1"/>
        </w:numPr>
      </w:pPr>
      <w:r>
        <w:t>t</w:t>
      </w:r>
      <w:r w:rsidRPr="00197247">
        <w:t xml:space="preserve">he </w:t>
      </w:r>
      <w:r w:rsidRPr="00197247" w:rsidR="00B90E9D">
        <w:rPr>
          <w:b/>
        </w:rPr>
        <w:t>Guide: Quick Reference for Job Seekers</w:t>
      </w:r>
      <w:r w:rsidR="00B90E9D">
        <w:t xml:space="preserve">, </w:t>
      </w:r>
    </w:p>
    <w:p xmlns:wp14="http://schemas.microsoft.com/office/word/2010/wordml" w:rsidR="00197247" w:rsidP="00197247" w:rsidRDefault="00197247" w14:paraId="02A74F53" wp14:textId="77777777">
      <w:pPr>
        <w:pStyle w:val="ListParagraph"/>
        <w:numPr>
          <w:ilvl w:val="0"/>
          <w:numId w:val="1"/>
        </w:numPr>
      </w:pPr>
      <w:r>
        <w:t xml:space="preserve">the </w:t>
      </w:r>
      <w:r w:rsidRPr="00197247">
        <w:rPr>
          <w:b/>
        </w:rPr>
        <w:t>Guide: Registration for Job Seekers</w:t>
      </w:r>
      <w:r>
        <w:t>,</w:t>
      </w:r>
    </w:p>
    <w:p xmlns:wp14="http://schemas.microsoft.com/office/word/2010/wordml" w:rsidR="00197247" w:rsidP="00197247" w:rsidRDefault="00197247" w14:paraId="1D864CA4" wp14:textId="77777777">
      <w:pPr>
        <w:pStyle w:val="ListParagraph"/>
        <w:numPr>
          <w:ilvl w:val="0"/>
          <w:numId w:val="1"/>
        </w:numPr>
      </w:pPr>
      <w:r>
        <w:t xml:space="preserve">the </w:t>
      </w:r>
      <w:r w:rsidRPr="00197247">
        <w:rPr>
          <w:b/>
        </w:rPr>
        <w:t>Video:</w:t>
      </w:r>
      <w:r>
        <w:t xml:space="preserve"> </w:t>
      </w:r>
      <w:r w:rsidRPr="00197247">
        <w:rPr>
          <w:b/>
        </w:rPr>
        <w:t>Registration for Job Seekers</w:t>
      </w:r>
      <w:r>
        <w:rPr>
          <w:b/>
        </w:rPr>
        <w:t>,</w:t>
      </w:r>
    </w:p>
    <w:p xmlns:wp14="http://schemas.microsoft.com/office/word/2010/wordml" w:rsidR="00197247" w:rsidP="00197247" w:rsidRDefault="00B90E9D" w14:paraId="710B0447" wp14:textId="77777777">
      <w:pPr>
        <w:pStyle w:val="ListParagraph"/>
        <w:numPr>
          <w:ilvl w:val="0"/>
          <w:numId w:val="1"/>
        </w:numPr>
      </w:pPr>
      <w:r>
        <w:t xml:space="preserve">the </w:t>
      </w:r>
      <w:r w:rsidRPr="00197247">
        <w:rPr>
          <w:b/>
        </w:rPr>
        <w:t>Guide: State of Texas Application for Job Seekers</w:t>
      </w:r>
      <w:r w:rsidR="00197247">
        <w:rPr>
          <w:b/>
        </w:rPr>
        <w:t>,</w:t>
      </w:r>
      <w:r>
        <w:t xml:space="preserve"> and </w:t>
      </w:r>
    </w:p>
    <w:p xmlns:wp14="http://schemas.microsoft.com/office/word/2010/wordml" w:rsidRPr="00B90E9D" w:rsidR="00B90E9D" w:rsidP="00197247" w:rsidRDefault="00197247" w14:paraId="675169B1" wp14:textId="77777777">
      <w:pPr>
        <w:pStyle w:val="ListParagraph"/>
        <w:numPr>
          <w:ilvl w:val="0"/>
          <w:numId w:val="1"/>
        </w:numPr>
      </w:pPr>
      <w:r>
        <w:t xml:space="preserve">the </w:t>
      </w:r>
      <w:r w:rsidRPr="00197247" w:rsidR="00B90E9D">
        <w:rPr>
          <w:b/>
        </w:rPr>
        <w:t>Video: State of Texas Application for Job Seekers</w:t>
      </w:r>
      <w:r w:rsidR="00B90E9D">
        <w:t>.</w:t>
      </w:r>
    </w:p>
    <w:p xmlns:wp14="http://schemas.microsoft.com/office/word/2010/wordml" w:rsidR="00FC4EB6" w:rsidP="00FC4EB6" w:rsidRDefault="00FC4EB6" w14:paraId="69EB895C" wp14:textId="77777777">
      <w:pPr>
        <w:pStyle w:val="Heading1"/>
      </w:pPr>
      <w:r>
        <w:t>Accessibility</w:t>
      </w:r>
    </w:p>
    <w:p xmlns:wp14="http://schemas.microsoft.com/office/word/2010/wordml" w:rsidRPr="00B90E9D" w:rsidR="00B90E9D" w:rsidP="00B90E9D" w:rsidRDefault="00B90E9D" w14:paraId="6F42C128" wp14:textId="77777777">
      <w:r>
        <w:t xml:space="preserve">At the bottom of the main page, there is an </w:t>
      </w:r>
      <w:r w:rsidRPr="00197247">
        <w:rPr>
          <w:b/>
        </w:rPr>
        <w:t xml:space="preserve">Accessibility </w:t>
      </w:r>
      <w:r>
        <w:t>link that includes tips.</w:t>
      </w:r>
      <w:r w:rsidRPr="00B90E9D">
        <w:t xml:space="preserve"> </w:t>
      </w:r>
      <w:r w:rsidR="00197247">
        <w:t>In addition,</w:t>
      </w:r>
      <w:r>
        <w:t xml:space="preserve"> at</w:t>
      </w:r>
      <w:r w:rsidRPr="00B90E9D">
        <w:t xml:space="preserve"> the bottom of the main page, under News and Announcements </w:t>
      </w:r>
      <w:r>
        <w:t xml:space="preserve">there is </w:t>
      </w:r>
      <w:r w:rsidRPr="00B90E9D">
        <w:t xml:space="preserve">a link for </w:t>
      </w:r>
      <w:r w:rsidRPr="00197247">
        <w:rPr>
          <w:b/>
        </w:rPr>
        <w:t>Registration Resources and Website Usage Tips</w:t>
      </w:r>
      <w:r w:rsidRPr="00B90E9D">
        <w:t xml:space="preserve">.  Once you click on that link you can find the </w:t>
      </w:r>
      <w:r w:rsidRPr="00197247">
        <w:rPr>
          <w:b/>
        </w:rPr>
        <w:t>Guide: Tips for Using WorkInTexas.com with Assistive Technologies</w:t>
      </w:r>
      <w:r>
        <w:t>.</w:t>
      </w:r>
    </w:p>
    <w:p xmlns:wp14="http://schemas.microsoft.com/office/word/2010/wordml" w:rsidR="00FC4EB6" w:rsidRDefault="00FC4EB6" w14:paraId="5DAB6C7B" wp14:textId="77777777"/>
    <w:p xmlns:wp14="http://schemas.microsoft.com/office/word/2010/wordml" w:rsidR="00272FBF" w:rsidRDefault="00272FBF" w14:paraId="1C74BF89" wp14:textId="77777777">
      <w:r>
        <w:t>Revised 6.14.2021</w:t>
      </w:r>
      <w:bookmarkStart w:name="_GoBack" w:id="0"/>
      <w:bookmarkEnd w:id="0"/>
    </w:p>
    <w:sectPr w:rsidR="00272FB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9711E"/>
    <w:multiLevelType w:val="hybridMultilevel"/>
    <w:tmpl w:val="ABA2EE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B6"/>
    <w:rsid w:val="00197247"/>
    <w:rsid w:val="00272FBF"/>
    <w:rsid w:val="003242A8"/>
    <w:rsid w:val="004E2DB5"/>
    <w:rsid w:val="007A708B"/>
    <w:rsid w:val="0082235B"/>
    <w:rsid w:val="00A12E99"/>
    <w:rsid w:val="00B90E9D"/>
    <w:rsid w:val="00FC4EB6"/>
    <w:rsid w:val="2C93F97C"/>
    <w:rsid w:val="46BCA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4CEF"/>
  <w15:chartTrackingRefBased/>
  <w15:docId w15:val="{56611607-52AC-483C-814E-0A9AD63C2E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FC4EB6"/>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DB5"/>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C4EB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C4EB6"/>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FC4EB6"/>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197247"/>
    <w:pPr>
      <w:ind w:left="720"/>
      <w:contextualSpacing/>
    </w:pPr>
  </w:style>
  <w:style w:type="character" w:styleId="Hyperlink">
    <w:name w:val="Hyperlink"/>
    <w:basedOn w:val="DefaultParagraphFont"/>
    <w:uiPriority w:val="99"/>
    <w:semiHidden/>
    <w:unhideWhenUsed/>
    <w:rsid w:val="00197247"/>
    <w:rPr>
      <w:color w:val="0000FF"/>
      <w:u w:val="single"/>
    </w:rPr>
  </w:style>
  <w:style w:type="character" w:styleId="Heading2Char" w:customStyle="1">
    <w:name w:val="Heading 2 Char"/>
    <w:basedOn w:val="DefaultParagraphFont"/>
    <w:link w:val="Heading2"/>
    <w:uiPriority w:val="9"/>
    <w:rsid w:val="004E2DB5"/>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www.tsbvi.edu/current-positions-available" TargetMode="External" Id="R2b44d2033a714e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Texas School for the Blind and Visually Impaired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 Williams</dc:creator>
  <keywords/>
  <dc:description/>
  <lastModifiedBy>Denise Lehe</lastModifiedBy>
  <revision>5</revision>
  <dcterms:created xsi:type="dcterms:W3CDTF">2021-06-15T19:18:00.0000000Z</dcterms:created>
  <dcterms:modified xsi:type="dcterms:W3CDTF">2023-10-03T20:09:58.1684235Z</dcterms:modified>
</coreProperties>
</file>